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213F" w14:textId="457F48B6" w:rsidR="00494415" w:rsidRPr="002B7ED1" w:rsidRDefault="00B828A1" w:rsidP="00EF7E71">
      <w:pPr>
        <w:shd w:val="clear" w:color="auto" w:fill="FFFFFF"/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7ED1">
        <w:rPr>
          <w:rFonts w:ascii="Times New Roman" w:hAnsi="Times New Roman"/>
          <w:sz w:val="24"/>
          <w:szCs w:val="24"/>
        </w:rPr>
        <w:t>В Казахс</w:t>
      </w:r>
      <w:r w:rsidR="00182614" w:rsidRPr="002B7ED1">
        <w:rPr>
          <w:rFonts w:ascii="Times New Roman" w:hAnsi="Times New Roman"/>
          <w:sz w:val="24"/>
          <w:szCs w:val="24"/>
        </w:rPr>
        <w:t>танском</w:t>
      </w:r>
      <w:r w:rsidRPr="002B7ED1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2B7ED1">
        <w:rPr>
          <w:rFonts w:ascii="Times New Roman" w:hAnsi="Times New Roman"/>
          <w:sz w:val="24"/>
          <w:szCs w:val="24"/>
        </w:rPr>
        <w:t xml:space="preserve"> «ВШОЗ»</w:t>
      </w:r>
      <w:r w:rsidRPr="002B7ED1">
        <w:rPr>
          <w:rFonts w:ascii="Times New Roman" w:hAnsi="Times New Roman"/>
          <w:sz w:val="24"/>
          <w:szCs w:val="24"/>
        </w:rPr>
        <w:t xml:space="preserve"> состоится защита диссертации на соискание степени доктора философии PhD </w:t>
      </w:r>
      <w:bookmarkStart w:id="0" w:name="_Hlk196141169"/>
      <w:r w:rsidR="006411AE" w:rsidRPr="002B7ED1">
        <w:rPr>
          <w:rFonts w:ascii="Times New Roman" w:hAnsi="Times New Roman"/>
          <w:b/>
          <w:sz w:val="24"/>
          <w:szCs w:val="24"/>
        </w:rPr>
        <w:t xml:space="preserve">Мусакуловой </w:t>
      </w:r>
      <w:proofErr w:type="spellStart"/>
      <w:r w:rsidR="006411AE" w:rsidRPr="002B7ED1">
        <w:rPr>
          <w:rFonts w:ascii="Times New Roman" w:hAnsi="Times New Roman"/>
          <w:b/>
          <w:sz w:val="24"/>
          <w:szCs w:val="24"/>
        </w:rPr>
        <w:t>Айнуры</w:t>
      </w:r>
      <w:proofErr w:type="spellEnd"/>
      <w:r w:rsidR="006411AE" w:rsidRPr="002B7E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11AE" w:rsidRPr="002B7ED1">
        <w:rPr>
          <w:rFonts w:ascii="Times New Roman" w:hAnsi="Times New Roman"/>
          <w:b/>
          <w:sz w:val="24"/>
          <w:szCs w:val="24"/>
        </w:rPr>
        <w:t>Муратбаевны</w:t>
      </w:r>
      <w:proofErr w:type="spellEnd"/>
      <w:r w:rsidR="006411AE" w:rsidRPr="002B7ED1">
        <w:rPr>
          <w:rFonts w:ascii="Times New Roman" w:hAnsi="Times New Roman"/>
          <w:b/>
          <w:sz w:val="24"/>
          <w:szCs w:val="24"/>
        </w:rPr>
        <w:t xml:space="preserve"> </w:t>
      </w:r>
      <w:r w:rsidR="0018239A" w:rsidRPr="002B7ED1">
        <w:rPr>
          <w:rFonts w:ascii="Times New Roman" w:hAnsi="Times New Roman"/>
          <w:bCs/>
          <w:sz w:val="24"/>
          <w:szCs w:val="24"/>
        </w:rPr>
        <w:t xml:space="preserve">на тему </w:t>
      </w:r>
      <w:r w:rsidR="006411AE" w:rsidRPr="002B7ED1">
        <w:rPr>
          <w:rFonts w:ascii="Times New Roman" w:hAnsi="Times New Roman"/>
          <w:bCs/>
          <w:sz w:val="24"/>
          <w:szCs w:val="24"/>
        </w:rPr>
        <w:t>«</w:t>
      </w:r>
      <w:bookmarkStart w:id="1" w:name="_Hlk196143763"/>
      <w:r w:rsidR="006411AE" w:rsidRPr="002B7ED1">
        <w:rPr>
          <w:rFonts w:ascii="Times New Roman" w:hAnsi="Times New Roman"/>
          <w:bCs/>
          <w:sz w:val="24"/>
          <w:szCs w:val="24"/>
        </w:rPr>
        <w:t xml:space="preserve">Иммунологические и генетические особенности эндокринной </w:t>
      </w:r>
      <w:proofErr w:type="spellStart"/>
      <w:r w:rsidR="006411AE" w:rsidRPr="002B7ED1">
        <w:rPr>
          <w:rFonts w:ascii="Times New Roman" w:hAnsi="Times New Roman"/>
          <w:bCs/>
          <w:sz w:val="24"/>
          <w:szCs w:val="24"/>
        </w:rPr>
        <w:t>офтальмопатии</w:t>
      </w:r>
      <w:bookmarkEnd w:id="1"/>
      <w:proofErr w:type="spellEnd"/>
      <w:r w:rsidR="006411AE" w:rsidRPr="002B7ED1">
        <w:rPr>
          <w:rFonts w:ascii="Times New Roman" w:hAnsi="Times New Roman"/>
          <w:bCs/>
          <w:sz w:val="24"/>
          <w:szCs w:val="24"/>
        </w:rPr>
        <w:t xml:space="preserve">» </w:t>
      </w:r>
      <w:bookmarkEnd w:id="0"/>
      <w:r w:rsidR="0018239A" w:rsidRPr="002B7ED1">
        <w:rPr>
          <w:rFonts w:ascii="Times New Roman" w:hAnsi="Times New Roman"/>
          <w:bCs/>
          <w:sz w:val="24"/>
          <w:szCs w:val="24"/>
          <w:lang w:val="kk-KZ"/>
        </w:rPr>
        <w:t>по образовательной программе</w:t>
      </w:r>
      <w:r w:rsidR="0018239A" w:rsidRPr="002B7ED1">
        <w:rPr>
          <w:rFonts w:ascii="Times New Roman" w:hAnsi="Times New Roman"/>
          <w:sz w:val="24"/>
          <w:szCs w:val="24"/>
        </w:rPr>
        <w:t xml:space="preserve"> 8D101</w:t>
      </w:r>
      <w:r w:rsidR="006411AE" w:rsidRPr="002B7ED1">
        <w:rPr>
          <w:rFonts w:ascii="Times New Roman" w:hAnsi="Times New Roman"/>
          <w:sz w:val="24"/>
          <w:szCs w:val="24"/>
        </w:rPr>
        <w:t>03</w:t>
      </w:r>
      <w:r w:rsidR="0018239A" w:rsidRPr="002B7ED1">
        <w:rPr>
          <w:rFonts w:ascii="Times New Roman" w:hAnsi="Times New Roman"/>
          <w:sz w:val="24"/>
          <w:szCs w:val="24"/>
        </w:rPr>
        <w:t xml:space="preserve"> – «Медицина»</w:t>
      </w:r>
      <w:r w:rsidR="00F57677">
        <w:rPr>
          <w:rFonts w:ascii="Times New Roman" w:hAnsi="Times New Roman"/>
          <w:sz w:val="24"/>
          <w:szCs w:val="24"/>
        </w:rPr>
        <w:t>.</w:t>
      </w:r>
    </w:p>
    <w:p w14:paraId="49313845" w14:textId="77777777" w:rsidR="007D6A0E" w:rsidRPr="002B7ED1" w:rsidRDefault="007D6A0E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38A3E1" w14:textId="64BDE90D" w:rsidR="009F57CA" w:rsidRPr="002B7ED1" w:rsidRDefault="009F57CA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ru-KZ"/>
        </w:rPr>
      </w:pPr>
      <w:r w:rsidRPr="002B7ED1">
        <w:rPr>
          <w:rFonts w:ascii="Times New Roman" w:hAnsi="Times New Roman"/>
          <w:sz w:val="24"/>
          <w:szCs w:val="24"/>
        </w:rPr>
        <w:t>Диссертационная работа выполнена на кафедре «</w:t>
      </w:r>
      <w:r w:rsidR="002B7ED1" w:rsidRPr="002B7ED1">
        <w:rPr>
          <w:rFonts w:ascii="Times New Roman" w:hAnsi="Times New Roman"/>
          <w:sz w:val="24"/>
          <w:szCs w:val="24"/>
        </w:rPr>
        <w:t>Офтальмологии</w:t>
      </w:r>
      <w:r w:rsidRPr="002B7ED1">
        <w:rPr>
          <w:rFonts w:ascii="Times New Roman" w:hAnsi="Times New Roman"/>
          <w:sz w:val="24"/>
          <w:szCs w:val="24"/>
        </w:rPr>
        <w:t xml:space="preserve">» </w:t>
      </w:r>
      <w:r w:rsidR="00EF7E71" w:rsidRPr="002B7ED1">
        <w:rPr>
          <w:rFonts w:ascii="Times New Roman" w:hAnsi="Times New Roman"/>
          <w:sz w:val="24"/>
          <w:szCs w:val="24"/>
        </w:rPr>
        <w:t xml:space="preserve">НАО «Казахский национальный медицинский университет имени С.Д. </w:t>
      </w:r>
      <w:proofErr w:type="spellStart"/>
      <w:r w:rsidR="00EF7E71" w:rsidRPr="002B7ED1">
        <w:rPr>
          <w:rFonts w:ascii="Times New Roman" w:hAnsi="Times New Roman"/>
          <w:sz w:val="24"/>
          <w:szCs w:val="24"/>
        </w:rPr>
        <w:t>Асфендиярова</w:t>
      </w:r>
      <w:proofErr w:type="spellEnd"/>
      <w:r w:rsidR="00EF7E71" w:rsidRPr="002B7ED1">
        <w:rPr>
          <w:rFonts w:ascii="Times New Roman" w:hAnsi="Times New Roman"/>
          <w:sz w:val="24"/>
          <w:szCs w:val="24"/>
        </w:rPr>
        <w:t>».</w:t>
      </w:r>
    </w:p>
    <w:p w14:paraId="7A48B77C" w14:textId="77777777" w:rsidR="00081260" w:rsidRPr="002B7ED1" w:rsidRDefault="00081260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ru-KZ" w:eastAsia="ar-SA"/>
        </w:rPr>
      </w:pPr>
    </w:p>
    <w:p w14:paraId="52B40190" w14:textId="1485C615" w:rsidR="00FE5239" w:rsidRPr="002B7ED1" w:rsidRDefault="00081260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7ED1">
        <w:rPr>
          <w:rFonts w:ascii="Times New Roman" w:hAnsi="Times New Roman"/>
          <w:sz w:val="24"/>
          <w:szCs w:val="24"/>
          <w:lang w:eastAsia="ar-SA"/>
        </w:rPr>
        <w:t>Язык защиты – русский.</w:t>
      </w:r>
    </w:p>
    <w:p w14:paraId="6B0CD1D1" w14:textId="560C24BE" w:rsidR="00D32F88" w:rsidRPr="002B7ED1" w:rsidRDefault="00D32F88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8D564E1" w14:textId="2AEA654A" w:rsidR="00ED0B20" w:rsidRPr="002B7ED1" w:rsidRDefault="00D32F88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7ED1">
        <w:rPr>
          <w:rFonts w:ascii="Times New Roman" w:hAnsi="Times New Roman"/>
          <w:b/>
          <w:sz w:val="24"/>
          <w:szCs w:val="24"/>
        </w:rPr>
        <w:t>Научны</w:t>
      </w:r>
      <w:r w:rsidR="00ED0B20" w:rsidRPr="002B7ED1">
        <w:rPr>
          <w:rFonts w:ascii="Times New Roman" w:hAnsi="Times New Roman"/>
          <w:b/>
          <w:sz w:val="24"/>
          <w:szCs w:val="24"/>
        </w:rPr>
        <w:t>е</w:t>
      </w:r>
      <w:r w:rsidRPr="002B7ED1">
        <w:rPr>
          <w:rFonts w:ascii="Times New Roman" w:hAnsi="Times New Roman"/>
          <w:b/>
          <w:sz w:val="24"/>
          <w:szCs w:val="24"/>
        </w:rPr>
        <w:t xml:space="preserve"> консультант</w:t>
      </w:r>
      <w:r w:rsidR="00ED0B20" w:rsidRPr="002B7ED1">
        <w:rPr>
          <w:rFonts w:ascii="Times New Roman" w:hAnsi="Times New Roman"/>
          <w:b/>
          <w:sz w:val="24"/>
          <w:szCs w:val="24"/>
        </w:rPr>
        <w:t>ы</w:t>
      </w:r>
      <w:r w:rsidRPr="002B7ED1">
        <w:rPr>
          <w:rFonts w:ascii="Times New Roman" w:hAnsi="Times New Roman"/>
          <w:b/>
          <w:sz w:val="24"/>
          <w:szCs w:val="24"/>
        </w:rPr>
        <w:t>:</w:t>
      </w:r>
      <w:r w:rsidR="001A7DC0" w:rsidRPr="002B7ED1">
        <w:rPr>
          <w:rFonts w:ascii="Times New Roman" w:hAnsi="Times New Roman"/>
          <w:bCs/>
          <w:sz w:val="24"/>
          <w:szCs w:val="24"/>
        </w:rPr>
        <w:t xml:space="preserve"> </w:t>
      </w:r>
    </w:p>
    <w:p w14:paraId="5D06925F" w14:textId="36ADAA8B" w:rsidR="006411AE" w:rsidRPr="002B7ED1" w:rsidRDefault="006411AE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2B7ED1">
        <w:rPr>
          <w:rFonts w:ascii="Times New Roman" w:hAnsi="Times New Roman"/>
          <w:sz w:val="24"/>
          <w:szCs w:val="24"/>
        </w:rPr>
        <w:t>Балмуханова</w:t>
      </w:r>
      <w:proofErr w:type="spellEnd"/>
      <w:r w:rsidRPr="002B7ED1">
        <w:rPr>
          <w:rFonts w:ascii="Times New Roman" w:hAnsi="Times New Roman"/>
          <w:sz w:val="24"/>
          <w:szCs w:val="24"/>
        </w:rPr>
        <w:t xml:space="preserve"> Айгуль Владимировна – </w:t>
      </w:r>
      <w:r w:rsidRPr="002B7ED1">
        <w:rPr>
          <w:rFonts w:ascii="Times New Roman" w:hAnsi="Times New Roman"/>
          <w:sz w:val="24"/>
          <w:szCs w:val="24"/>
          <w:lang w:val="kk-KZ"/>
        </w:rPr>
        <w:t xml:space="preserve">д.м.н., профессор, академик НАН РК, </w:t>
      </w:r>
      <w:r w:rsidRPr="002B7ED1">
        <w:rPr>
          <w:rFonts w:ascii="Times New Roman" w:hAnsi="Times New Roman"/>
          <w:sz w:val="24"/>
          <w:szCs w:val="24"/>
        </w:rPr>
        <w:t>заведующая кафедрой хирургических дисциплин «</w:t>
      </w:r>
      <w:r w:rsidRPr="002B7ED1">
        <w:rPr>
          <w:rFonts w:ascii="Times New Roman" w:hAnsi="Times New Roman"/>
          <w:sz w:val="24"/>
          <w:szCs w:val="24"/>
          <w:lang w:val="en-US"/>
        </w:rPr>
        <w:t>International</w:t>
      </w:r>
      <w:r w:rsidRPr="002B7ED1">
        <w:rPr>
          <w:rFonts w:ascii="Times New Roman" w:hAnsi="Times New Roman"/>
          <w:sz w:val="24"/>
          <w:szCs w:val="24"/>
        </w:rPr>
        <w:t xml:space="preserve"> </w:t>
      </w:r>
      <w:r w:rsidRPr="002B7ED1">
        <w:rPr>
          <w:rFonts w:ascii="Times New Roman" w:hAnsi="Times New Roman"/>
          <w:sz w:val="24"/>
          <w:szCs w:val="24"/>
          <w:lang w:val="en-US"/>
        </w:rPr>
        <w:t>school</w:t>
      </w:r>
      <w:r w:rsidRPr="002B7ED1">
        <w:rPr>
          <w:rFonts w:ascii="Times New Roman" w:hAnsi="Times New Roman"/>
          <w:sz w:val="24"/>
          <w:szCs w:val="24"/>
        </w:rPr>
        <w:t xml:space="preserve"> </w:t>
      </w:r>
      <w:r w:rsidRPr="002B7ED1">
        <w:rPr>
          <w:rFonts w:ascii="Times New Roman" w:hAnsi="Times New Roman"/>
          <w:sz w:val="24"/>
          <w:szCs w:val="24"/>
          <w:lang w:val="en-US"/>
        </w:rPr>
        <w:t>of</w:t>
      </w:r>
      <w:r w:rsidRPr="002B7ED1">
        <w:rPr>
          <w:rFonts w:ascii="Times New Roman" w:hAnsi="Times New Roman"/>
          <w:sz w:val="24"/>
          <w:szCs w:val="24"/>
        </w:rPr>
        <w:t xml:space="preserve"> </w:t>
      </w:r>
      <w:r w:rsidRPr="002B7ED1">
        <w:rPr>
          <w:rFonts w:ascii="Times New Roman" w:hAnsi="Times New Roman"/>
          <w:sz w:val="24"/>
          <w:szCs w:val="24"/>
          <w:lang w:val="en-US"/>
        </w:rPr>
        <w:t>medicine</w:t>
      </w:r>
      <w:r w:rsidRPr="002B7ED1">
        <w:rPr>
          <w:rFonts w:ascii="Times New Roman" w:hAnsi="Times New Roman"/>
          <w:sz w:val="24"/>
          <w:szCs w:val="24"/>
        </w:rPr>
        <w:t xml:space="preserve">» </w:t>
      </w:r>
      <w:r w:rsidRPr="002B7ED1">
        <w:rPr>
          <w:rFonts w:ascii="Times New Roman" w:hAnsi="Times New Roman"/>
          <w:sz w:val="24"/>
          <w:szCs w:val="24"/>
          <w:lang w:val="kk-KZ"/>
        </w:rPr>
        <w:t>Caspian University;</w:t>
      </w:r>
    </w:p>
    <w:p w14:paraId="602A3F98" w14:textId="4D53BBCE" w:rsidR="006411AE" w:rsidRPr="002B7ED1" w:rsidRDefault="006411AE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7ED1">
        <w:rPr>
          <w:rFonts w:ascii="Times New Roman" w:hAnsi="Times New Roman"/>
          <w:bCs/>
          <w:sz w:val="24"/>
          <w:szCs w:val="24"/>
        </w:rPr>
        <w:t xml:space="preserve">Жунусова Гульнур </w:t>
      </w:r>
      <w:proofErr w:type="spellStart"/>
      <w:r w:rsidRPr="002B7ED1">
        <w:rPr>
          <w:rFonts w:ascii="Times New Roman" w:hAnsi="Times New Roman"/>
          <w:bCs/>
          <w:sz w:val="24"/>
          <w:szCs w:val="24"/>
        </w:rPr>
        <w:t>Сагиндыковна</w:t>
      </w:r>
      <w:proofErr w:type="spellEnd"/>
      <w:r w:rsidRPr="002B7ED1">
        <w:rPr>
          <w:rFonts w:ascii="Times New Roman" w:hAnsi="Times New Roman"/>
          <w:bCs/>
          <w:sz w:val="24"/>
          <w:szCs w:val="24"/>
        </w:rPr>
        <w:t xml:space="preserve"> –</w:t>
      </w:r>
      <w:r w:rsidRPr="002B7ED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7ED1">
        <w:rPr>
          <w:rFonts w:ascii="Times New Roman" w:hAnsi="Times New Roman"/>
          <w:sz w:val="24"/>
          <w:szCs w:val="24"/>
        </w:rPr>
        <w:t>PhD, ассоциированный профессор, Генеральный директор РГП на ПХВ «Институт генетики и физиологии».</w:t>
      </w:r>
    </w:p>
    <w:p w14:paraId="100D17CE" w14:textId="4F411925" w:rsidR="006411AE" w:rsidRPr="002B7ED1" w:rsidRDefault="007717AB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B7ED1">
        <w:rPr>
          <w:rFonts w:ascii="Times New Roman" w:hAnsi="Times New Roman"/>
          <w:b/>
          <w:bCs/>
          <w:sz w:val="24"/>
          <w:szCs w:val="24"/>
          <w:lang w:val="ru-KZ"/>
        </w:rPr>
        <w:t>Зарубежный научный консультант:</w:t>
      </w:r>
      <w:r w:rsidRPr="002B7ED1">
        <w:rPr>
          <w:rFonts w:ascii="Times New Roman" w:hAnsi="Times New Roman"/>
          <w:bCs/>
          <w:sz w:val="24"/>
          <w:szCs w:val="24"/>
          <w:lang w:val="ru-KZ"/>
        </w:rPr>
        <w:t> </w:t>
      </w:r>
      <w:proofErr w:type="spellStart"/>
      <w:r w:rsidR="006411AE" w:rsidRPr="002B7ED1">
        <w:rPr>
          <w:rFonts w:ascii="Times New Roman" w:hAnsi="Times New Roman"/>
          <w:bCs/>
          <w:sz w:val="24"/>
          <w:szCs w:val="24"/>
        </w:rPr>
        <w:t>Мадрахимов</w:t>
      </w:r>
      <w:proofErr w:type="spellEnd"/>
      <w:r w:rsidR="006411AE" w:rsidRPr="002B7ED1">
        <w:rPr>
          <w:rFonts w:ascii="Times New Roman" w:hAnsi="Times New Roman"/>
          <w:bCs/>
          <w:sz w:val="24"/>
          <w:szCs w:val="24"/>
        </w:rPr>
        <w:t xml:space="preserve"> Санжар </w:t>
      </w:r>
      <w:proofErr w:type="spellStart"/>
      <w:r w:rsidR="006411AE" w:rsidRPr="002B7ED1">
        <w:rPr>
          <w:rFonts w:ascii="Times New Roman" w:hAnsi="Times New Roman"/>
          <w:bCs/>
          <w:sz w:val="24"/>
          <w:szCs w:val="24"/>
        </w:rPr>
        <w:t>Ботирович</w:t>
      </w:r>
      <w:proofErr w:type="spellEnd"/>
      <w:r w:rsidR="006411AE" w:rsidRPr="002B7ED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411AE" w:rsidRPr="002B7ED1">
        <w:rPr>
          <w:rFonts w:ascii="Times New Roman" w:hAnsi="Times New Roman"/>
          <w:sz w:val="24"/>
          <w:szCs w:val="24"/>
        </w:rPr>
        <w:t>–</w:t>
      </w:r>
      <w:r w:rsidR="006411AE" w:rsidRPr="002B7ED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F7E71" w:rsidRPr="002B7ED1">
        <w:rPr>
          <w:rFonts w:ascii="Times New Roman" w:hAnsi="Times New Roman"/>
          <w:sz w:val="24"/>
          <w:szCs w:val="24"/>
          <w:shd w:val="clear" w:color="auto" w:fill="FFFFFF"/>
        </w:rPr>
        <w:t>PhD</w:t>
      </w:r>
      <w:r w:rsidR="00EF7E71" w:rsidRPr="002B7ED1">
        <w:rPr>
          <w:rFonts w:ascii="Times New Roman" w:hAnsi="Times New Roman"/>
          <w:sz w:val="24"/>
          <w:szCs w:val="24"/>
        </w:rPr>
        <w:t xml:space="preserve">, </w:t>
      </w:r>
      <w:r w:rsidR="006411AE" w:rsidRPr="002B7ED1">
        <w:rPr>
          <w:rFonts w:ascii="Times New Roman" w:hAnsi="Times New Roman"/>
          <w:sz w:val="24"/>
          <w:szCs w:val="24"/>
        </w:rPr>
        <w:t xml:space="preserve">врач-офтальмолог, хирург клиники «Дуне </w:t>
      </w:r>
      <w:proofErr w:type="spellStart"/>
      <w:r w:rsidR="006411AE" w:rsidRPr="002B7ED1">
        <w:rPr>
          <w:rFonts w:ascii="Times New Roman" w:hAnsi="Times New Roman"/>
          <w:sz w:val="24"/>
          <w:szCs w:val="24"/>
        </w:rPr>
        <w:t>Куз</w:t>
      </w:r>
      <w:proofErr w:type="spellEnd"/>
      <w:r w:rsidR="006411AE" w:rsidRPr="002B7ED1">
        <w:rPr>
          <w:rFonts w:ascii="Times New Roman" w:hAnsi="Times New Roman"/>
          <w:sz w:val="24"/>
          <w:szCs w:val="24"/>
        </w:rPr>
        <w:t>», г. Ташкент, Узбекистан.</w:t>
      </w:r>
    </w:p>
    <w:p w14:paraId="7F42FCF6" w14:textId="6156F0C2" w:rsidR="007717AB" w:rsidRPr="002B7ED1" w:rsidRDefault="007717AB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B974844" w14:textId="0ADF1BD1" w:rsidR="00DF45C5" w:rsidRPr="002B7ED1" w:rsidRDefault="00DF45C5" w:rsidP="009D3F19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7ED1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14:paraId="2345B6E0" w14:textId="7276E277" w:rsidR="00DF45C5" w:rsidRPr="009D3F19" w:rsidRDefault="006411AE" w:rsidP="00853362">
      <w:pPr>
        <w:pStyle w:val="aa"/>
        <w:numPr>
          <w:ilvl w:val="0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2" w:name="_Hlk58233552"/>
      <w:r w:rsidRPr="009D3F1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Аканов Жанай Айканович</w:t>
      </w:r>
      <w:r w:rsidRPr="009D3F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45C5" w:rsidRPr="009D3F19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9D3F19">
        <w:rPr>
          <w:rFonts w:ascii="Times New Roman" w:hAnsi="Times New Roman"/>
          <w:sz w:val="24"/>
          <w:szCs w:val="24"/>
          <w:lang w:val="kk-KZ"/>
        </w:rPr>
        <w:t>к</w:t>
      </w:r>
      <w:r w:rsidR="005754EC" w:rsidRPr="009D3F19">
        <w:rPr>
          <w:rFonts w:ascii="Times New Roman" w:hAnsi="Times New Roman"/>
          <w:sz w:val="24"/>
          <w:szCs w:val="24"/>
          <w:lang w:val="kk-KZ"/>
        </w:rPr>
        <w:t>.м.н.</w:t>
      </w:r>
      <w:r w:rsidR="00DF45C5" w:rsidRPr="009D3F19">
        <w:rPr>
          <w:rFonts w:ascii="Times New Roman" w:hAnsi="Times New Roman"/>
          <w:sz w:val="24"/>
          <w:szCs w:val="24"/>
          <w:lang w:val="kk-KZ"/>
        </w:rPr>
        <w:t xml:space="preserve">, </w:t>
      </w:r>
      <w:bookmarkStart w:id="3" w:name="_Hlk196140568"/>
      <w:r w:rsidR="009D3F19" w:rsidRPr="009D3F1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</w:t>
      </w:r>
      <w:r w:rsidRPr="009D3F1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ссоциированный профессор кафедры постлипломного образования </w:t>
      </w:r>
      <w:r w:rsidR="009D3F19" w:rsidRPr="009D3F1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АО «Научно-исследовательский институт кардиологии и внутренних болезней»</w:t>
      </w:r>
      <w:r w:rsidRPr="009D3F1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член исполкома Азиатской Ассоциации по изучению диабета</w:t>
      </w:r>
      <w:bookmarkEnd w:id="3"/>
      <w:r w:rsidRPr="009D3F1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</w:p>
    <w:bookmarkEnd w:id="2"/>
    <w:p w14:paraId="2B73221D" w14:textId="5790D46A" w:rsidR="005754EC" w:rsidRPr="002B7ED1" w:rsidRDefault="006411AE" w:rsidP="009D3F19">
      <w:pPr>
        <w:pStyle w:val="aa"/>
        <w:numPr>
          <w:ilvl w:val="0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2B7ED1">
        <w:rPr>
          <w:rFonts w:ascii="Times New Roman" w:hAnsi="Times New Roman"/>
          <w:sz w:val="24"/>
          <w:szCs w:val="24"/>
        </w:rPr>
        <w:t>Кулмаганбетов</w:t>
      </w:r>
      <w:proofErr w:type="spellEnd"/>
      <w:r w:rsidRPr="002B7ED1">
        <w:rPr>
          <w:rFonts w:ascii="Times New Roman" w:hAnsi="Times New Roman"/>
          <w:sz w:val="24"/>
          <w:szCs w:val="24"/>
        </w:rPr>
        <w:t xml:space="preserve"> </w:t>
      </w:r>
      <w:bookmarkStart w:id="4" w:name="_Hlk196142116"/>
      <w:proofErr w:type="spellStart"/>
      <w:r w:rsidRPr="002B7ED1">
        <w:rPr>
          <w:rFonts w:ascii="Times New Roman" w:hAnsi="Times New Roman"/>
          <w:sz w:val="24"/>
          <w:szCs w:val="24"/>
        </w:rPr>
        <w:t>Мухит</w:t>
      </w:r>
      <w:proofErr w:type="spellEnd"/>
      <w:r w:rsidRPr="002B7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ED1">
        <w:rPr>
          <w:rFonts w:ascii="Times New Roman" w:hAnsi="Times New Roman"/>
          <w:sz w:val="24"/>
          <w:szCs w:val="24"/>
        </w:rPr>
        <w:t>Аскарович</w:t>
      </w:r>
      <w:proofErr w:type="spellEnd"/>
      <w:r w:rsidRPr="002B7ED1">
        <w:rPr>
          <w:rFonts w:ascii="Times New Roman" w:hAnsi="Times New Roman"/>
          <w:sz w:val="24"/>
          <w:szCs w:val="24"/>
          <w:lang w:val="kk-KZ"/>
        </w:rPr>
        <w:t xml:space="preserve"> </w:t>
      </w:r>
      <w:bookmarkEnd w:id="4"/>
      <w:r w:rsidR="00DF45C5" w:rsidRPr="002B7ED1">
        <w:rPr>
          <w:rFonts w:ascii="Times New Roman" w:hAnsi="Times New Roman"/>
          <w:sz w:val="24"/>
          <w:szCs w:val="24"/>
          <w:lang w:val="kk-KZ"/>
        </w:rPr>
        <w:t xml:space="preserve">– </w:t>
      </w:r>
      <w:bookmarkStart w:id="5" w:name="_Hlk196142043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>MD, PhD</w:t>
      </w:r>
      <w:r w:rsidRPr="002B7ED1">
        <w:rPr>
          <w:rFonts w:ascii="Times New Roman" w:hAnsi="Times New Roman"/>
          <w:sz w:val="24"/>
          <w:szCs w:val="24"/>
        </w:rPr>
        <w:t xml:space="preserve">, старший научный сотрудник Центра исследований глаз и зрения (CEVR), </w:t>
      </w:r>
      <w:bookmarkEnd w:id="5"/>
      <w:r w:rsidRPr="002B7ED1">
        <w:rPr>
          <w:rFonts w:ascii="Times New Roman" w:hAnsi="Times New Roman"/>
          <w:sz w:val="24"/>
          <w:szCs w:val="24"/>
        </w:rPr>
        <w:t>Гонконг, Китайская Народная Республика.</w:t>
      </w:r>
    </w:p>
    <w:p w14:paraId="50DCC0F0" w14:textId="77777777" w:rsidR="00DF45C5" w:rsidRPr="002B7ED1" w:rsidRDefault="00DF45C5" w:rsidP="00EF7E71">
      <w:pPr>
        <w:pStyle w:val="msolistparagraphcxspmiddlemailrucssattributepostfix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lang w:val="ru-KZ"/>
        </w:rPr>
      </w:pPr>
    </w:p>
    <w:p w14:paraId="41219C18" w14:textId="76AFE2E2" w:rsidR="00020EA2" w:rsidRPr="002B7ED1" w:rsidRDefault="00020EA2" w:rsidP="00EF7E71">
      <w:pPr>
        <w:pStyle w:val="aa"/>
        <w:tabs>
          <w:tab w:val="left" w:pos="851"/>
        </w:tabs>
        <w:ind w:firstLine="567"/>
        <w:rPr>
          <w:rFonts w:ascii="Times New Roman" w:hAnsi="Times New Roman"/>
          <w:b/>
          <w:bCs/>
          <w:sz w:val="24"/>
          <w:szCs w:val="24"/>
        </w:rPr>
      </w:pPr>
      <w:r w:rsidRPr="002B7ED1">
        <w:rPr>
          <w:rFonts w:ascii="Times New Roman" w:hAnsi="Times New Roman"/>
          <w:b/>
          <w:bCs/>
          <w:sz w:val="24"/>
          <w:szCs w:val="24"/>
        </w:rPr>
        <w:t>Временные члены Диссертационного совета:</w:t>
      </w:r>
    </w:p>
    <w:p w14:paraId="5BF4C4F2" w14:textId="5D23425C" w:rsidR="00EF7E71" w:rsidRPr="002B7ED1" w:rsidRDefault="00EF7E71" w:rsidP="00EF7E71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bookmarkStart w:id="6" w:name="_Hlk114055299"/>
      <w:proofErr w:type="spellStart"/>
      <w:r w:rsidRPr="002B7ED1">
        <w:rPr>
          <w:rFonts w:ascii="Times New Roman" w:hAnsi="Times New Roman"/>
          <w:sz w:val="24"/>
          <w:szCs w:val="24"/>
        </w:rPr>
        <w:t>Тургунбаев</w:t>
      </w:r>
      <w:proofErr w:type="spellEnd"/>
      <w:r w:rsidRPr="002B7ED1">
        <w:rPr>
          <w:rFonts w:ascii="Times New Roman" w:hAnsi="Times New Roman"/>
          <w:sz w:val="24"/>
          <w:szCs w:val="24"/>
        </w:rPr>
        <w:t xml:space="preserve"> </w:t>
      </w:r>
      <w:bookmarkStart w:id="7" w:name="_Hlk196143906"/>
      <w:r w:rsidRPr="002B7ED1">
        <w:rPr>
          <w:rFonts w:ascii="Times New Roman" w:hAnsi="Times New Roman"/>
          <w:sz w:val="24"/>
          <w:szCs w:val="24"/>
        </w:rPr>
        <w:t xml:space="preserve">Нурлан </w:t>
      </w:r>
      <w:proofErr w:type="spellStart"/>
      <w:r w:rsidRPr="002B7ED1">
        <w:rPr>
          <w:rFonts w:ascii="Times New Roman" w:hAnsi="Times New Roman"/>
          <w:sz w:val="24"/>
          <w:szCs w:val="24"/>
        </w:rPr>
        <w:t>Айтбаевич</w:t>
      </w:r>
      <w:proofErr w:type="spellEnd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End w:id="7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 xml:space="preserve">– д.м.н., </w:t>
      </w:r>
      <w:bookmarkStart w:id="8" w:name="_Hlk196143922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>врач-офтальмолог отделения микрохирургии глаза №2 Национального госпиталя при Министерстве здравоохранения Кыргызской Республики, доцент кафедры офтальмологии Кыргызско-Российского Славянского университета</w:t>
      </w:r>
      <w:bookmarkEnd w:id="8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>, Бишкек, Кыргызстан;</w:t>
      </w:r>
    </w:p>
    <w:p w14:paraId="0F643D3C" w14:textId="0D40F245" w:rsidR="00EF7E71" w:rsidRPr="002B7ED1" w:rsidRDefault="00EF7E71" w:rsidP="00EF7E71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bookmarkStart w:id="9" w:name="_Hlk196144486"/>
      <w:proofErr w:type="spellStart"/>
      <w:r w:rsidRPr="002B7ED1">
        <w:rPr>
          <w:rFonts w:ascii="Times New Roman" w:hAnsi="Times New Roman"/>
          <w:bCs/>
          <w:sz w:val="24"/>
          <w:szCs w:val="24"/>
          <w:shd w:val="clear" w:color="auto" w:fill="FFFFFF"/>
        </w:rPr>
        <w:t>Оразбеков</w:t>
      </w:r>
      <w:proofErr w:type="spellEnd"/>
      <w:r w:rsidRPr="002B7E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bookmarkStart w:id="10" w:name="_Hlk196144284"/>
      <w:r w:rsidRPr="002B7E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Лукпан </w:t>
      </w:r>
      <w:proofErr w:type="spellStart"/>
      <w:r w:rsidRPr="002B7ED1">
        <w:rPr>
          <w:rFonts w:ascii="Times New Roman" w:hAnsi="Times New Roman"/>
          <w:bCs/>
          <w:sz w:val="24"/>
          <w:szCs w:val="24"/>
          <w:shd w:val="clear" w:color="auto" w:fill="FFFFFF"/>
        </w:rPr>
        <w:t>Нурланович</w:t>
      </w:r>
      <w:proofErr w:type="spellEnd"/>
      <w:r w:rsidRPr="002B7E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bookmarkEnd w:id="10"/>
      <w:r w:rsidRPr="002B7E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– к.м.н., </w:t>
      </w:r>
      <w:bookmarkStart w:id="11" w:name="_Hlk196144238"/>
      <w:r w:rsidRPr="002B7ED1">
        <w:rPr>
          <w:rFonts w:ascii="Times New Roman" w:hAnsi="Times New Roman"/>
          <w:sz w:val="24"/>
          <w:szCs w:val="24"/>
        </w:rPr>
        <w:t>заведующий детским отделением ТОО «Казахский ордена «Знак Почета» научно-исследовательский институт глазных болезней</w:t>
      </w:r>
      <w:bookmarkEnd w:id="11"/>
      <w:r w:rsidRPr="002B7ED1">
        <w:rPr>
          <w:rFonts w:ascii="Times New Roman" w:hAnsi="Times New Roman"/>
          <w:sz w:val="24"/>
          <w:szCs w:val="24"/>
        </w:rPr>
        <w:t>;</w:t>
      </w:r>
    </w:p>
    <w:bookmarkEnd w:id="9"/>
    <w:p w14:paraId="144FCC7E" w14:textId="5FE0C756" w:rsidR="005754EC" w:rsidRPr="002B7ED1" w:rsidRDefault="00EF7E71" w:rsidP="00EF7E71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proofErr w:type="spellStart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>Даулетбеков</w:t>
      </w:r>
      <w:proofErr w:type="spellEnd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12" w:name="_Hlk196144389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 xml:space="preserve">Данияр </w:t>
      </w:r>
      <w:proofErr w:type="spellStart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>Лашынович</w:t>
      </w:r>
      <w:proofErr w:type="spellEnd"/>
      <w:r w:rsidRPr="002B7ED1">
        <w:rPr>
          <w:rFonts w:ascii="Times New Roman" w:hAnsi="Times New Roman"/>
          <w:sz w:val="24"/>
          <w:szCs w:val="24"/>
          <w:lang w:val="kk-KZ"/>
        </w:rPr>
        <w:t xml:space="preserve"> </w:t>
      </w:r>
      <w:bookmarkEnd w:id="12"/>
      <w:r w:rsidR="005754EC" w:rsidRPr="002B7ED1">
        <w:rPr>
          <w:rFonts w:ascii="Times New Roman" w:hAnsi="Times New Roman"/>
          <w:sz w:val="24"/>
          <w:szCs w:val="24"/>
          <w:lang w:val="kk-KZ"/>
        </w:rPr>
        <w:t xml:space="preserve">– </w:t>
      </w:r>
      <w:bookmarkStart w:id="13" w:name="_Hlk196144374"/>
      <w:r w:rsidRPr="002B7ED1">
        <w:rPr>
          <w:rFonts w:ascii="Times New Roman" w:hAnsi="Times New Roman"/>
          <w:sz w:val="24"/>
          <w:szCs w:val="24"/>
          <w:shd w:val="clear" w:color="auto" w:fill="FFFFFF"/>
        </w:rPr>
        <w:t>MD, PhD</w:t>
      </w:r>
      <w:bookmarkEnd w:id="13"/>
      <w:r w:rsidRPr="002B7ED1">
        <w:rPr>
          <w:rFonts w:ascii="Times New Roman" w:hAnsi="Times New Roman"/>
          <w:sz w:val="24"/>
          <w:szCs w:val="24"/>
          <w:lang w:val="kk-KZ"/>
        </w:rPr>
        <w:t xml:space="preserve">, </w:t>
      </w:r>
      <w:bookmarkStart w:id="14" w:name="_Hlk196144357"/>
      <w:r w:rsidR="002B7ED1" w:rsidRPr="002B7ED1">
        <w:rPr>
          <w:rFonts w:ascii="Times New Roman" w:hAnsi="Times New Roman"/>
          <w:sz w:val="24"/>
          <w:szCs w:val="24"/>
          <w:lang w:val="kk-KZ"/>
        </w:rPr>
        <w:t>п</w:t>
      </w:r>
      <w:r w:rsidRPr="002B7ED1">
        <w:rPr>
          <w:rFonts w:ascii="Times New Roman" w:hAnsi="Times New Roman"/>
          <w:sz w:val="24"/>
          <w:szCs w:val="24"/>
          <w:lang w:val="kk-KZ"/>
        </w:rPr>
        <w:t>остдокторант глазной клиники Тюбингенского университета (</w:t>
      </w:r>
      <w:bookmarkEnd w:id="14"/>
      <w:r w:rsidRPr="002B7ED1">
        <w:rPr>
          <w:rFonts w:ascii="Times New Roman" w:hAnsi="Times New Roman"/>
          <w:sz w:val="24"/>
          <w:szCs w:val="24"/>
          <w:lang w:val="kk-KZ"/>
        </w:rPr>
        <w:t>г. Тюбинген, Германия).</w:t>
      </w:r>
    </w:p>
    <w:p w14:paraId="72FF1E69" w14:textId="4C34A6D6" w:rsidR="00DF45C5" w:rsidRPr="002B7ED1" w:rsidRDefault="00DF45C5" w:rsidP="00EF7E71">
      <w:pPr>
        <w:pStyle w:val="aa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ru-KZ"/>
        </w:rPr>
      </w:pPr>
    </w:p>
    <w:bookmarkEnd w:id="6"/>
    <w:p w14:paraId="4D9F8ED0" w14:textId="51D00DC8" w:rsidR="007E6A54" w:rsidRPr="002B7ED1" w:rsidRDefault="007E6A54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B7ED1">
        <w:rPr>
          <w:rFonts w:ascii="Times New Roman" w:hAnsi="Times New Roman"/>
          <w:b/>
          <w:bCs/>
          <w:sz w:val="24"/>
          <w:szCs w:val="24"/>
        </w:rPr>
        <w:t xml:space="preserve">Защита состоится в </w:t>
      </w:r>
      <w:bookmarkStart w:id="15" w:name="_Hlk196141148"/>
      <w:r w:rsidRPr="002B7ED1">
        <w:rPr>
          <w:rFonts w:ascii="Times New Roman" w:hAnsi="Times New Roman"/>
          <w:b/>
          <w:bCs/>
          <w:sz w:val="24"/>
          <w:szCs w:val="24"/>
        </w:rPr>
        <w:t>1</w:t>
      </w:r>
      <w:r w:rsidR="006411AE" w:rsidRPr="002B7ED1">
        <w:rPr>
          <w:rFonts w:ascii="Times New Roman" w:hAnsi="Times New Roman"/>
          <w:b/>
          <w:bCs/>
          <w:sz w:val="24"/>
          <w:szCs w:val="24"/>
        </w:rPr>
        <w:t>5</w:t>
      </w:r>
      <w:r w:rsidRPr="002B7ED1">
        <w:rPr>
          <w:rFonts w:ascii="Times New Roman" w:hAnsi="Times New Roman"/>
          <w:b/>
          <w:bCs/>
          <w:sz w:val="24"/>
          <w:szCs w:val="24"/>
        </w:rPr>
        <w:t>.</w:t>
      </w:r>
      <w:r w:rsidR="006411AE" w:rsidRPr="002B7ED1">
        <w:rPr>
          <w:rFonts w:ascii="Times New Roman" w:hAnsi="Times New Roman"/>
          <w:b/>
          <w:bCs/>
          <w:sz w:val="24"/>
          <w:szCs w:val="24"/>
        </w:rPr>
        <w:t>0</w:t>
      </w:r>
      <w:r w:rsidRPr="002B7ED1">
        <w:rPr>
          <w:rFonts w:ascii="Times New Roman" w:hAnsi="Times New Roman"/>
          <w:b/>
          <w:bCs/>
          <w:sz w:val="24"/>
          <w:szCs w:val="24"/>
        </w:rPr>
        <w:t xml:space="preserve">0 часов </w:t>
      </w:r>
      <w:r w:rsidR="006411AE" w:rsidRPr="002B7ED1">
        <w:rPr>
          <w:rFonts w:ascii="Times New Roman" w:hAnsi="Times New Roman"/>
          <w:b/>
          <w:bCs/>
          <w:sz w:val="24"/>
          <w:szCs w:val="24"/>
        </w:rPr>
        <w:t>23 мая</w:t>
      </w:r>
      <w:r w:rsidRPr="002B7ED1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6411AE" w:rsidRPr="002B7ED1">
        <w:rPr>
          <w:rFonts w:ascii="Times New Roman" w:hAnsi="Times New Roman"/>
          <w:b/>
          <w:bCs/>
          <w:sz w:val="24"/>
          <w:szCs w:val="24"/>
        </w:rPr>
        <w:t>5</w:t>
      </w:r>
      <w:r w:rsidRPr="002B7ED1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2B7ED1">
        <w:rPr>
          <w:rFonts w:ascii="Times New Roman" w:hAnsi="Times New Roman"/>
          <w:sz w:val="24"/>
          <w:szCs w:val="24"/>
        </w:rPr>
        <w:t xml:space="preserve"> </w:t>
      </w:r>
      <w:bookmarkEnd w:id="15"/>
      <w:r w:rsidRPr="002B7ED1">
        <w:rPr>
          <w:rFonts w:ascii="Times New Roman" w:hAnsi="Times New Roman"/>
          <w:sz w:val="24"/>
          <w:szCs w:val="24"/>
        </w:rPr>
        <w:t>в диссертационном совете при Казахстанском медицинском университете «ВШОЗ».</w:t>
      </w:r>
    </w:p>
    <w:p w14:paraId="7D369A0D" w14:textId="77777777" w:rsidR="007E6A54" w:rsidRPr="002B7ED1" w:rsidRDefault="007E6A54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C0D26B" w14:textId="77777777" w:rsidR="007E6A54" w:rsidRPr="002B7ED1" w:rsidRDefault="007E6A54" w:rsidP="00EF7E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B7ED1">
        <w:rPr>
          <w:rFonts w:ascii="Times New Roman" w:hAnsi="Times New Roman"/>
          <w:sz w:val="24"/>
          <w:szCs w:val="24"/>
        </w:rPr>
        <w:t>Адрес: г. Алматы, ул. Утепова 19а., конференц-зал, 5 этаж</w:t>
      </w:r>
    </w:p>
    <w:p w14:paraId="2A5529B7" w14:textId="77777777" w:rsidR="007E6A54" w:rsidRPr="002B7ED1" w:rsidRDefault="007E6A54" w:rsidP="00EF7E71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bookmarkStart w:id="16" w:name="_Hlk58239018"/>
      <w:bookmarkStart w:id="17" w:name="_Hlk58235451"/>
    </w:p>
    <w:p w14:paraId="202E18F7" w14:textId="77777777" w:rsidR="007E6A54" w:rsidRPr="002B7ED1" w:rsidRDefault="007E6A54" w:rsidP="00EF7E71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2B7ED1">
        <w:rPr>
          <w:b/>
          <w:bCs/>
          <w:sz w:val="24"/>
          <w:szCs w:val="24"/>
        </w:rPr>
        <w:t>Ссылка для подключения к конференции Zoom:</w:t>
      </w:r>
    </w:p>
    <w:p w14:paraId="23807A26" w14:textId="77777777" w:rsidR="007E6A54" w:rsidRPr="002B7ED1" w:rsidRDefault="007E6A54" w:rsidP="00EF7E71">
      <w:pPr>
        <w:pStyle w:val="TableParagraph"/>
        <w:tabs>
          <w:tab w:val="left" w:pos="851"/>
        </w:tabs>
        <w:ind w:firstLine="567"/>
        <w:rPr>
          <w:sz w:val="24"/>
          <w:szCs w:val="24"/>
          <w:lang w:val="ru-KZ"/>
        </w:rPr>
      </w:pPr>
      <w:hyperlink r:id="rId6" w:history="1">
        <w:r w:rsidRPr="002B7ED1">
          <w:rPr>
            <w:rStyle w:val="a3"/>
            <w:sz w:val="24"/>
            <w:szCs w:val="24"/>
            <w:lang w:val="ru-KZ"/>
          </w:rPr>
          <w:t>https://us02web.zoom.us/j/2818827485?pwd=Ky9Ua05JbmttQm9xSXAxeTJZWlJpUT09&amp;omn=84186115227</w:t>
        </w:r>
      </w:hyperlink>
      <w:r w:rsidRPr="002B7ED1">
        <w:rPr>
          <w:sz w:val="24"/>
          <w:szCs w:val="24"/>
          <w:lang w:val="ru-KZ"/>
        </w:rPr>
        <w:t xml:space="preserve"> </w:t>
      </w:r>
    </w:p>
    <w:p w14:paraId="12DAC30C" w14:textId="16D7484D" w:rsidR="007E6A54" w:rsidRPr="002B7ED1" w:rsidRDefault="007E6A54" w:rsidP="00EF7E71">
      <w:pPr>
        <w:pStyle w:val="TableParagraph"/>
        <w:tabs>
          <w:tab w:val="left" w:pos="851"/>
        </w:tabs>
        <w:ind w:firstLine="567"/>
        <w:rPr>
          <w:sz w:val="24"/>
          <w:szCs w:val="24"/>
          <w:lang w:val="ru-KZ"/>
        </w:rPr>
      </w:pPr>
      <w:r w:rsidRPr="002B7ED1">
        <w:rPr>
          <w:b/>
          <w:bCs/>
          <w:sz w:val="24"/>
          <w:szCs w:val="24"/>
          <w:lang w:val="ru-KZ"/>
        </w:rPr>
        <w:t>Идентификатор конференции</w:t>
      </w:r>
      <w:r w:rsidRPr="002B7ED1">
        <w:rPr>
          <w:sz w:val="24"/>
          <w:szCs w:val="24"/>
          <w:lang w:val="ru-KZ"/>
        </w:rPr>
        <w:t xml:space="preserve">: 281 882 7485 </w:t>
      </w:r>
      <w:r w:rsidRPr="002B7ED1">
        <w:rPr>
          <w:sz w:val="24"/>
          <w:szCs w:val="24"/>
          <w:lang w:val="ru-KZ"/>
        </w:rPr>
        <w:br/>
      </w:r>
      <w:r w:rsidR="00EF7E71" w:rsidRPr="002B7ED1">
        <w:rPr>
          <w:b/>
          <w:bCs/>
          <w:sz w:val="24"/>
          <w:szCs w:val="24"/>
          <w:lang w:val="ru-KZ"/>
        </w:rPr>
        <w:t xml:space="preserve">         </w:t>
      </w:r>
      <w:r w:rsidRPr="002B7ED1">
        <w:rPr>
          <w:b/>
          <w:bCs/>
          <w:sz w:val="24"/>
          <w:szCs w:val="24"/>
          <w:lang w:val="ru-KZ"/>
        </w:rPr>
        <w:t>Код доступа</w:t>
      </w:r>
      <w:r w:rsidRPr="002B7ED1">
        <w:rPr>
          <w:sz w:val="24"/>
          <w:szCs w:val="24"/>
          <w:lang w:val="ru-KZ"/>
        </w:rPr>
        <w:t xml:space="preserve">: 123456 </w:t>
      </w:r>
    </w:p>
    <w:p w14:paraId="6D796285" w14:textId="77777777" w:rsidR="007E6A54" w:rsidRPr="002B7ED1" w:rsidRDefault="007E6A54" w:rsidP="00EF7E71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  <w:lang w:val="ru-KZ"/>
        </w:rPr>
      </w:pPr>
    </w:p>
    <w:p w14:paraId="64C58D3D" w14:textId="77777777" w:rsidR="007E6A54" w:rsidRPr="002B7ED1" w:rsidRDefault="007E6A54" w:rsidP="00EF7E71">
      <w:pPr>
        <w:pStyle w:val="TableParagraph"/>
        <w:tabs>
          <w:tab w:val="left" w:pos="851"/>
        </w:tabs>
        <w:ind w:firstLine="567"/>
        <w:rPr>
          <w:sz w:val="24"/>
          <w:szCs w:val="24"/>
        </w:rPr>
      </w:pPr>
      <w:r w:rsidRPr="002B7ED1">
        <w:rPr>
          <w:b/>
          <w:bCs/>
          <w:sz w:val="24"/>
          <w:szCs w:val="24"/>
          <w:lang w:val="ru-KZ"/>
        </w:rPr>
        <w:t>Секретарь ДС</w:t>
      </w:r>
      <w:r w:rsidRPr="002B7ED1">
        <w:rPr>
          <w:sz w:val="24"/>
          <w:szCs w:val="24"/>
        </w:rPr>
        <w:t xml:space="preserve">: Тулебаева Индира </w:t>
      </w:r>
      <w:proofErr w:type="spellStart"/>
      <w:r w:rsidRPr="002B7ED1">
        <w:rPr>
          <w:sz w:val="24"/>
          <w:szCs w:val="24"/>
        </w:rPr>
        <w:t>Казбековна</w:t>
      </w:r>
      <w:bookmarkEnd w:id="16"/>
      <w:proofErr w:type="spellEnd"/>
    </w:p>
    <w:p w14:paraId="09C83FFF" w14:textId="77777777" w:rsidR="007E6A54" w:rsidRPr="00EF7E71" w:rsidRDefault="007E6A54" w:rsidP="00EF7E71">
      <w:pPr>
        <w:pStyle w:val="TableParagraph"/>
        <w:tabs>
          <w:tab w:val="left" w:pos="851"/>
        </w:tabs>
        <w:ind w:firstLine="567"/>
        <w:rPr>
          <w:rStyle w:val="go"/>
          <w:b/>
          <w:bCs/>
          <w:spacing w:val="5"/>
          <w:sz w:val="24"/>
          <w:szCs w:val="24"/>
          <w:lang w:val="ru-KZ"/>
        </w:rPr>
      </w:pPr>
      <w:proofErr w:type="spellStart"/>
      <w:r w:rsidRPr="002B7ED1">
        <w:rPr>
          <w:b/>
          <w:bCs/>
          <w:sz w:val="24"/>
          <w:szCs w:val="24"/>
          <w:lang w:val="ru-KZ"/>
        </w:rPr>
        <w:t>e-mail</w:t>
      </w:r>
      <w:proofErr w:type="spellEnd"/>
      <w:r w:rsidRPr="002B7ED1">
        <w:rPr>
          <w:b/>
          <w:bCs/>
          <w:sz w:val="24"/>
          <w:szCs w:val="24"/>
          <w:lang w:val="ru-KZ"/>
        </w:rPr>
        <w:t>: </w:t>
      </w:r>
      <w:hyperlink r:id="rId7" w:history="1">
        <w:r w:rsidRPr="002B7ED1">
          <w:rPr>
            <w:rStyle w:val="a3"/>
            <w:spacing w:val="5"/>
            <w:sz w:val="24"/>
            <w:szCs w:val="24"/>
            <w:lang w:val="ru-KZ"/>
          </w:rPr>
          <w:t>tulebayeva.ik@gmail.com</w:t>
        </w:r>
      </w:hyperlink>
      <w:r w:rsidRPr="00EF7E71">
        <w:rPr>
          <w:rStyle w:val="go"/>
          <w:spacing w:val="5"/>
          <w:sz w:val="24"/>
          <w:szCs w:val="24"/>
          <w:lang w:val="ru-KZ"/>
        </w:rPr>
        <w:t xml:space="preserve"> </w:t>
      </w:r>
    </w:p>
    <w:bookmarkEnd w:id="17"/>
    <w:p w14:paraId="35893111" w14:textId="77777777" w:rsidR="00001DC7" w:rsidRPr="00EF7E71" w:rsidRDefault="00001DC7" w:rsidP="00EF7E71">
      <w:pPr>
        <w:pStyle w:val="msolistparagraphcxspmiddlemailrucssattributepostfix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lang w:val="ru-KZ"/>
        </w:rPr>
      </w:pPr>
    </w:p>
    <w:sectPr w:rsidR="00001DC7" w:rsidRPr="00EF7E71" w:rsidSect="00EE1E9F">
      <w:pgSz w:w="11906" w:h="16838" w:code="9"/>
      <w:pgMar w:top="709" w:right="567" w:bottom="426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691"/>
    <w:multiLevelType w:val="hybridMultilevel"/>
    <w:tmpl w:val="769A4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E931DF"/>
    <w:multiLevelType w:val="hybridMultilevel"/>
    <w:tmpl w:val="E4A631AE"/>
    <w:lvl w:ilvl="0" w:tplc="A4F853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F3D48"/>
    <w:multiLevelType w:val="multilevel"/>
    <w:tmpl w:val="6674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BB2986"/>
    <w:multiLevelType w:val="hybridMultilevel"/>
    <w:tmpl w:val="704464B8"/>
    <w:lvl w:ilvl="0" w:tplc="723286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71FCE"/>
    <w:multiLevelType w:val="hybridMultilevel"/>
    <w:tmpl w:val="E4067D2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90078E4"/>
    <w:multiLevelType w:val="hybridMultilevel"/>
    <w:tmpl w:val="39ACCA5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8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56EB4"/>
    <w:multiLevelType w:val="hybridMultilevel"/>
    <w:tmpl w:val="1908874A"/>
    <w:lvl w:ilvl="0" w:tplc="7232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6729">
    <w:abstractNumId w:val="37"/>
  </w:num>
  <w:num w:numId="2" w16cid:durableId="896011022">
    <w:abstractNumId w:val="8"/>
  </w:num>
  <w:num w:numId="3" w16cid:durableId="1368797734">
    <w:abstractNumId w:val="29"/>
  </w:num>
  <w:num w:numId="4" w16cid:durableId="305159506">
    <w:abstractNumId w:val="39"/>
  </w:num>
  <w:num w:numId="5" w16cid:durableId="1825197299">
    <w:abstractNumId w:val="15"/>
  </w:num>
  <w:num w:numId="6" w16cid:durableId="1132213679">
    <w:abstractNumId w:val="21"/>
  </w:num>
  <w:num w:numId="7" w16cid:durableId="950862843">
    <w:abstractNumId w:val="31"/>
  </w:num>
  <w:num w:numId="8" w16cid:durableId="1897886090">
    <w:abstractNumId w:val="38"/>
  </w:num>
  <w:num w:numId="9" w16cid:durableId="2072387351">
    <w:abstractNumId w:val="14"/>
  </w:num>
  <w:num w:numId="10" w16cid:durableId="1624578862">
    <w:abstractNumId w:val="10"/>
  </w:num>
  <w:num w:numId="11" w16cid:durableId="19193625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735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33492">
    <w:abstractNumId w:val="3"/>
  </w:num>
  <w:num w:numId="14" w16cid:durableId="1816488300">
    <w:abstractNumId w:val="34"/>
  </w:num>
  <w:num w:numId="15" w16cid:durableId="809204392">
    <w:abstractNumId w:val="17"/>
  </w:num>
  <w:num w:numId="16" w16cid:durableId="1484664126">
    <w:abstractNumId w:val="2"/>
  </w:num>
  <w:num w:numId="17" w16cid:durableId="17561976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291746">
    <w:abstractNumId w:val="25"/>
  </w:num>
  <w:num w:numId="19" w16cid:durableId="593364855">
    <w:abstractNumId w:val="5"/>
  </w:num>
  <w:num w:numId="20" w16cid:durableId="356271732">
    <w:abstractNumId w:val="22"/>
  </w:num>
  <w:num w:numId="21" w16cid:durableId="235094340">
    <w:abstractNumId w:val="12"/>
  </w:num>
  <w:num w:numId="22" w16cid:durableId="192572695">
    <w:abstractNumId w:val="13"/>
  </w:num>
  <w:num w:numId="23" w16cid:durableId="1695307830">
    <w:abstractNumId w:val="20"/>
  </w:num>
  <w:num w:numId="24" w16cid:durableId="1153182631">
    <w:abstractNumId w:val="28"/>
  </w:num>
  <w:num w:numId="25" w16cid:durableId="431053906">
    <w:abstractNumId w:val="42"/>
  </w:num>
  <w:num w:numId="26" w16cid:durableId="1519734059">
    <w:abstractNumId w:val="27"/>
  </w:num>
  <w:num w:numId="27" w16cid:durableId="158739855">
    <w:abstractNumId w:val="36"/>
  </w:num>
  <w:num w:numId="28" w16cid:durableId="2017341696">
    <w:abstractNumId w:val="4"/>
  </w:num>
  <w:num w:numId="29" w16cid:durableId="2140415676">
    <w:abstractNumId w:val="19"/>
  </w:num>
  <w:num w:numId="30" w16cid:durableId="463960665">
    <w:abstractNumId w:val="26"/>
  </w:num>
  <w:num w:numId="31" w16cid:durableId="854732522">
    <w:abstractNumId w:val="0"/>
  </w:num>
  <w:num w:numId="32" w16cid:durableId="435946422">
    <w:abstractNumId w:val="6"/>
  </w:num>
  <w:num w:numId="33" w16cid:durableId="268320903">
    <w:abstractNumId w:val="18"/>
  </w:num>
  <w:num w:numId="34" w16cid:durableId="515995535">
    <w:abstractNumId w:val="35"/>
  </w:num>
  <w:num w:numId="35" w16cid:durableId="882181678">
    <w:abstractNumId w:val="1"/>
  </w:num>
  <w:num w:numId="36" w16cid:durableId="1738357844">
    <w:abstractNumId w:val="11"/>
  </w:num>
  <w:num w:numId="37" w16cid:durableId="2065711176">
    <w:abstractNumId w:val="41"/>
  </w:num>
  <w:num w:numId="38" w16cid:durableId="1236357907">
    <w:abstractNumId w:val="30"/>
  </w:num>
  <w:num w:numId="39" w16cid:durableId="2033451122">
    <w:abstractNumId w:val="23"/>
  </w:num>
  <w:num w:numId="40" w16cid:durableId="1146050598">
    <w:abstractNumId w:val="40"/>
  </w:num>
  <w:num w:numId="41" w16cid:durableId="46407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984885">
    <w:abstractNumId w:val="7"/>
  </w:num>
  <w:num w:numId="43" w16cid:durableId="1198398644">
    <w:abstractNumId w:val="32"/>
  </w:num>
  <w:num w:numId="44" w16cid:durableId="1091245335">
    <w:abstractNumId w:val="16"/>
  </w:num>
  <w:num w:numId="45" w16cid:durableId="863523422">
    <w:abstractNumId w:val="9"/>
  </w:num>
  <w:num w:numId="46" w16cid:durableId="435172954">
    <w:abstractNumId w:val="24"/>
  </w:num>
  <w:num w:numId="47" w16cid:durableId="12399491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20351"/>
    <w:rsid w:val="00020EA2"/>
    <w:rsid w:val="000229F6"/>
    <w:rsid w:val="00027FA4"/>
    <w:rsid w:val="00046A42"/>
    <w:rsid w:val="00055799"/>
    <w:rsid w:val="000757C9"/>
    <w:rsid w:val="000766B5"/>
    <w:rsid w:val="0008002F"/>
    <w:rsid w:val="00081260"/>
    <w:rsid w:val="00086B96"/>
    <w:rsid w:val="00092D56"/>
    <w:rsid w:val="000A4256"/>
    <w:rsid w:val="000A5695"/>
    <w:rsid w:val="000A6962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39A"/>
    <w:rsid w:val="00182614"/>
    <w:rsid w:val="00183D17"/>
    <w:rsid w:val="001A2A5C"/>
    <w:rsid w:val="001A7DC0"/>
    <w:rsid w:val="001B52A0"/>
    <w:rsid w:val="001C070C"/>
    <w:rsid w:val="001D01C9"/>
    <w:rsid w:val="00202810"/>
    <w:rsid w:val="00206BDB"/>
    <w:rsid w:val="0022225D"/>
    <w:rsid w:val="002267D8"/>
    <w:rsid w:val="00252887"/>
    <w:rsid w:val="00265520"/>
    <w:rsid w:val="0027459B"/>
    <w:rsid w:val="00277C17"/>
    <w:rsid w:val="002925F0"/>
    <w:rsid w:val="002A734F"/>
    <w:rsid w:val="002B4866"/>
    <w:rsid w:val="002B7ED1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20D2B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63642"/>
    <w:rsid w:val="004679CD"/>
    <w:rsid w:val="004812C8"/>
    <w:rsid w:val="00494415"/>
    <w:rsid w:val="00495A81"/>
    <w:rsid w:val="004A4E66"/>
    <w:rsid w:val="004A7EE1"/>
    <w:rsid w:val="004C1ABF"/>
    <w:rsid w:val="004D7CF5"/>
    <w:rsid w:val="004E3EDE"/>
    <w:rsid w:val="004F3E54"/>
    <w:rsid w:val="004F49BF"/>
    <w:rsid w:val="00500802"/>
    <w:rsid w:val="00510328"/>
    <w:rsid w:val="0052323A"/>
    <w:rsid w:val="00525BB2"/>
    <w:rsid w:val="005425CA"/>
    <w:rsid w:val="00544AF8"/>
    <w:rsid w:val="00550F79"/>
    <w:rsid w:val="0056468C"/>
    <w:rsid w:val="0056705C"/>
    <w:rsid w:val="005754EC"/>
    <w:rsid w:val="005877A2"/>
    <w:rsid w:val="005901AF"/>
    <w:rsid w:val="005A1123"/>
    <w:rsid w:val="005B36D7"/>
    <w:rsid w:val="005B41CA"/>
    <w:rsid w:val="005C4030"/>
    <w:rsid w:val="005C5283"/>
    <w:rsid w:val="005E2519"/>
    <w:rsid w:val="005F0E1B"/>
    <w:rsid w:val="00600443"/>
    <w:rsid w:val="00601AFD"/>
    <w:rsid w:val="00617FB8"/>
    <w:rsid w:val="00633C7D"/>
    <w:rsid w:val="006411AE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D3F11"/>
    <w:rsid w:val="006E0F81"/>
    <w:rsid w:val="00704473"/>
    <w:rsid w:val="007047E4"/>
    <w:rsid w:val="007209C5"/>
    <w:rsid w:val="007220F4"/>
    <w:rsid w:val="00725028"/>
    <w:rsid w:val="00740580"/>
    <w:rsid w:val="00740849"/>
    <w:rsid w:val="007427D6"/>
    <w:rsid w:val="007717AB"/>
    <w:rsid w:val="007752F8"/>
    <w:rsid w:val="00783654"/>
    <w:rsid w:val="007921FF"/>
    <w:rsid w:val="007B04EF"/>
    <w:rsid w:val="007D1192"/>
    <w:rsid w:val="007D6A0E"/>
    <w:rsid w:val="007E360C"/>
    <w:rsid w:val="007E4FCD"/>
    <w:rsid w:val="007E53FE"/>
    <w:rsid w:val="007E6A54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37AA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54181"/>
    <w:rsid w:val="00962119"/>
    <w:rsid w:val="0096474C"/>
    <w:rsid w:val="0096532C"/>
    <w:rsid w:val="00986FCC"/>
    <w:rsid w:val="009A0D0F"/>
    <w:rsid w:val="009B42E3"/>
    <w:rsid w:val="009B492D"/>
    <w:rsid w:val="009D3F19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ABB"/>
    <w:rsid w:val="00A525E9"/>
    <w:rsid w:val="00A7306C"/>
    <w:rsid w:val="00A73DA8"/>
    <w:rsid w:val="00A76024"/>
    <w:rsid w:val="00A82DFA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15DC7"/>
    <w:rsid w:val="00D32F88"/>
    <w:rsid w:val="00D433F7"/>
    <w:rsid w:val="00D52A61"/>
    <w:rsid w:val="00D54262"/>
    <w:rsid w:val="00D561EC"/>
    <w:rsid w:val="00D657F3"/>
    <w:rsid w:val="00D71DDB"/>
    <w:rsid w:val="00D92786"/>
    <w:rsid w:val="00DA13DA"/>
    <w:rsid w:val="00DA175F"/>
    <w:rsid w:val="00DA695C"/>
    <w:rsid w:val="00DB0814"/>
    <w:rsid w:val="00DD0E90"/>
    <w:rsid w:val="00DD567E"/>
    <w:rsid w:val="00DE7D60"/>
    <w:rsid w:val="00DF45C5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D0A45"/>
    <w:rsid w:val="00ED0B20"/>
    <w:rsid w:val="00EE0B03"/>
    <w:rsid w:val="00EE1E9F"/>
    <w:rsid w:val="00EF233A"/>
    <w:rsid w:val="00EF3795"/>
    <w:rsid w:val="00EF47B2"/>
    <w:rsid w:val="00EF4F16"/>
    <w:rsid w:val="00EF7E71"/>
    <w:rsid w:val="00F11233"/>
    <w:rsid w:val="00F177EB"/>
    <w:rsid w:val="00F20841"/>
    <w:rsid w:val="00F23513"/>
    <w:rsid w:val="00F30F99"/>
    <w:rsid w:val="00F31B3A"/>
    <w:rsid w:val="00F344CB"/>
    <w:rsid w:val="00F36809"/>
    <w:rsid w:val="00F4395C"/>
    <w:rsid w:val="00F5260B"/>
    <w:rsid w:val="00F57677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ru-RU"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aliases w:val="Этот бля,Этот"/>
    <w:link w:val="ab"/>
    <w:uiPriority w:val="1"/>
    <w:qFormat/>
    <w:rsid w:val="009F3E7D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b">
    <w:name w:val="Без интервала Знак"/>
    <w:aliases w:val="Этот бля Знак,Этот Знак"/>
    <w:link w:val="aa"/>
    <w:uiPriority w:val="1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le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&amp;omn=841861152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7</cp:revision>
  <cp:lastPrinted>2023-03-17T11:34:00Z</cp:lastPrinted>
  <dcterms:created xsi:type="dcterms:W3CDTF">2024-10-24T09:35:00Z</dcterms:created>
  <dcterms:modified xsi:type="dcterms:W3CDTF">2025-04-22T11:41:00Z</dcterms:modified>
</cp:coreProperties>
</file>