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0E75" w14:textId="390F6578" w:rsidR="00504CAA" w:rsidRPr="004709E4" w:rsidRDefault="00504CAA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«ҚДСЖМ» Қазақстандық медицина университетінде 6D110</w:t>
      </w:r>
      <w:r w:rsidR="00E47950" w:rsidRPr="004709E4">
        <w:rPr>
          <w:rFonts w:ascii="Times New Roman" w:hAnsi="Times New Roman"/>
          <w:sz w:val="24"/>
          <w:lang w:val="kk-KZ"/>
        </w:rPr>
        <w:t>2</w:t>
      </w:r>
      <w:r w:rsidRPr="004709E4">
        <w:rPr>
          <w:rFonts w:ascii="Times New Roman" w:hAnsi="Times New Roman"/>
          <w:sz w:val="24"/>
          <w:lang w:val="kk-KZ"/>
        </w:rPr>
        <w:t>00 – «</w:t>
      </w:r>
      <w:r w:rsidR="00E47950" w:rsidRPr="004709E4">
        <w:rPr>
          <w:rFonts w:ascii="Times New Roman" w:hAnsi="Times New Roman"/>
          <w:sz w:val="24"/>
          <w:lang w:val="kk-KZ"/>
        </w:rPr>
        <w:t>Қоғамдық денсаулық сақтау</w:t>
      </w:r>
      <w:r w:rsidRPr="004709E4">
        <w:rPr>
          <w:rFonts w:ascii="Times New Roman" w:hAnsi="Times New Roman"/>
          <w:sz w:val="24"/>
          <w:lang w:val="kk-KZ"/>
        </w:rPr>
        <w:t xml:space="preserve">» мамандығы бойынша философия докторы (PhD) дәрежесіне ізденуші </w:t>
      </w:r>
      <w:r w:rsidR="00E47950" w:rsidRPr="004709E4">
        <w:rPr>
          <w:rFonts w:ascii="Times New Roman" w:hAnsi="Times New Roman"/>
          <w:b/>
          <w:bCs/>
          <w:sz w:val="24"/>
          <w:lang w:val="kk-KZ" w:eastAsia="en-US"/>
        </w:rPr>
        <w:t>Камалжан Талгатович Надыровтың</w:t>
      </w:r>
      <w:r w:rsidR="00CB474F" w:rsidRPr="004709E4">
        <w:rPr>
          <w:rFonts w:ascii="Times New Roman" w:hAnsi="Times New Roman"/>
          <w:b/>
          <w:bCs/>
          <w:sz w:val="24"/>
          <w:lang w:eastAsia="en-US"/>
        </w:rPr>
        <w:t xml:space="preserve"> </w:t>
      </w:r>
      <w:r w:rsidR="00CB474F" w:rsidRPr="004709E4">
        <w:rPr>
          <w:rFonts w:ascii="Times New Roman" w:hAnsi="Times New Roman"/>
          <w:bCs/>
          <w:sz w:val="24"/>
        </w:rPr>
        <w:t>«</w:t>
      </w:r>
      <w:r w:rsidR="00E47950" w:rsidRPr="004709E4">
        <w:rPr>
          <w:rFonts w:ascii="Times New Roman" w:hAnsi="Times New Roman"/>
          <w:sz w:val="24"/>
          <w:lang w:val="kk-KZ"/>
        </w:rPr>
        <w:t>Развитие системы здравоохранения города Астана в период его становления и пути ее совершенствования</w:t>
      </w:r>
      <w:r w:rsidR="00CB474F" w:rsidRPr="004709E4">
        <w:rPr>
          <w:rFonts w:ascii="Times New Roman" w:hAnsi="Times New Roman"/>
          <w:bCs/>
          <w:sz w:val="24"/>
        </w:rPr>
        <w:t xml:space="preserve">» </w:t>
      </w:r>
      <w:r w:rsidRPr="004709E4">
        <w:rPr>
          <w:rFonts w:ascii="Times New Roman" w:hAnsi="Times New Roman"/>
          <w:sz w:val="24"/>
          <w:lang w:val="kk-KZ"/>
        </w:rPr>
        <w:t>тақырыбындағы диссертациялық жұмысының қорғауы өтеді.</w:t>
      </w:r>
    </w:p>
    <w:p w14:paraId="32AA6E61" w14:textId="333F9073" w:rsidR="00504CAA" w:rsidRPr="004709E4" w:rsidRDefault="00504CAA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Диссертациялық жұмыс «ҚДСЖМ» Қазақстандық медицина университетінің «</w:t>
      </w:r>
      <w:r w:rsidR="00E47950" w:rsidRPr="004709E4">
        <w:rPr>
          <w:rFonts w:ascii="Times New Roman" w:hAnsi="Times New Roman"/>
          <w:sz w:val="24"/>
          <w:lang w:val="kk-KZ"/>
        </w:rPr>
        <w:t>Қоғамдық денсаулық және әлеуметтік ғылымдар</w:t>
      </w:r>
      <w:r w:rsidRPr="004709E4">
        <w:rPr>
          <w:rFonts w:ascii="Times New Roman" w:hAnsi="Times New Roman"/>
          <w:sz w:val="24"/>
          <w:lang w:val="kk-KZ"/>
        </w:rPr>
        <w:t xml:space="preserve">» кафедрасында орындалған. </w:t>
      </w:r>
    </w:p>
    <w:p w14:paraId="5EE17858" w14:textId="77777777" w:rsidR="00CB474F" w:rsidRPr="004709E4" w:rsidRDefault="00CB474F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</w:p>
    <w:p w14:paraId="2F98FE83" w14:textId="77777777" w:rsidR="00504CAA" w:rsidRPr="004709E4" w:rsidRDefault="00504CAA" w:rsidP="004709E4">
      <w:pPr>
        <w:pStyle w:val="a8"/>
        <w:ind w:firstLine="567"/>
        <w:jc w:val="both"/>
        <w:rPr>
          <w:rFonts w:ascii="Times New Roman" w:eastAsia="Calibri" w:hAnsi="Times New Roman"/>
          <w:sz w:val="24"/>
          <w:lang w:val="kk-KZ"/>
        </w:rPr>
      </w:pPr>
      <w:r w:rsidRPr="004709E4">
        <w:rPr>
          <w:rFonts w:ascii="Times New Roman" w:eastAsia="Calibri" w:hAnsi="Times New Roman"/>
          <w:sz w:val="24"/>
          <w:lang w:val="kk-KZ"/>
        </w:rPr>
        <w:t>Қорғау тілі – орыс.</w:t>
      </w:r>
    </w:p>
    <w:p w14:paraId="1B68AA5A" w14:textId="77777777" w:rsidR="00F51AA0" w:rsidRPr="004709E4" w:rsidRDefault="00F51AA0" w:rsidP="004709E4">
      <w:pPr>
        <w:pStyle w:val="a8"/>
        <w:ind w:firstLine="567"/>
        <w:jc w:val="both"/>
        <w:rPr>
          <w:rFonts w:ascii="Times New Roman" w:hAnsi="Times New Roman"/>
          <w:b/>
          <w:sz w:val="24"/>
          <w:lang w:val="kk-KZ"/>
        </w:rPr>
      </w:pPr>
    </w:p>
    <w:p w14:paraId="099726F5" w14:textId="4750C394" w:rsidR="00E47950" w:rsidRPr="004709E4" w:rsidRDefault="00E47950" w:rsidP="004709E4">
      <w:pPr>
        <w:pStyle w:val="a8"/>
        <w:ind w:firstLine="567"/>
        <w:jc w:val="both"/>
        <w:rPr>
          <w:rFonts w:ascii="Times New Roman" w:hAnsi="Times New Roman"/>
          <w:b/>
          <w:sz w:val="24"/>
          <w:lang w:val="kk-KZ"/>
        </w:rPr>
      </w:pPr>
      <w:r w:rsidRPr="004709E4">
        <w:rPr>
          <w:rFonts w:ascii="Times New Roman" w:hAnsi="Times New Roman"/>
          <w:b/>
          <w:sz w:val="24"/>
          <w:lang w:val="kk-KZ"/>
        </w:rPr>
        <w:t>Ғылыми кеңесшілер:</w:t>
      </w:r>
    </w:p>
    <w:p w14:paraId="6097A60A" w14:textId="79C2A8D2" w:rsidR="00E47950" w:rsidRPr="004709E4" w:rsidRDefault="00E47950" w:rsidP="004709E4">
      <w:pPr>
        <w:pStyle w:val="a8"/>
        <w:ind w:firstLine="567"/>
        <w:jc w:val="both"/>
        <w:rPr>
          <w:rFonts w:ascii="Times New Roman" w:eastAsia="Calibri" w:hAnsi="Times New Roman"/>
          <w:sz w:val="24"/>
          <w:lang w:val="kk-KZ"/>
        </w:rPr>
      </w:pPr>
      <w:r w:rsidRPr="004709E4">
        <w:rPr>
          <w:rFonts w:ascii="Times New Roman" w:eastAsia="Calibri" w:hAnsi="Times New Roman"/>
          <w:sz w:val="24"/>
          <w:lang w:val="kk-KZ"/>
        </w:rPr>
        <w:t>1. Динара Алмахановна Оспанова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eastAsia="Calibri" w:hAnsi="Times New Roman"/>
          <w:sz w:val="24"/>
          <w:lang w:val="kk-KZ"/>
        </w:rPr>
        <w:t>медицина ғылымдарының докторы, қауымдастырылған профессор, профессордың м.а., әл-Фараби атындағы Қазақ ұлттық университетінің іргелі медицина кафедрасының курс меңгерушісі.</w:t>
      </w:r>
    </w:p>
    <w:p w14:paraId="3930075A" w14:textId="3F1F4FB4" w:rsidR="00E47950" w:rsidRPr="004709E4" w:rsidRDefault="00E47950" w:rsidP="004709E4">
      <w:pPr>
        <w:pStyle w:val="a8"/>
        <w:ind w:firstLine="567"/>
        <w:jc w:val="both"/>
        <w:rPr>
          <w:rFonts w:ascii="Times New Roman" w:eastAsia="Calibri" w:hAnsi="Times New Roman"/>
          <w:sz w:val="24"/>
          <w:lang w:val="kk-KZ"/>
        </w:rPr>
      </w:pPr>
      <w:r w:rsidRPr="004709E4">
        <w:rPr>
          <w:rFonts w:ascii="Times New Roman" w:eastAsia="Calibri" w:hAnsi="Times New Roman"/>
          <w:sz w:val="24"/>
          <w:lang w:val="kk-KZ"/>
        </w:rPr>
        <w:t>2. Ардақ Нұрбақытқызы</w:t>
      </w:r>
      <w:r w:rsidR="003B196B" w:rsidRPr="004709E4">
        <w:rPr>
          <w:rFonts w:ascii="Times New Roman" w:eastAsia="Calibri" w:hAnsi="Times New Roman"/>
          <w:sz w:val="24"/>
          <w:lang w:val="kk-KZ"/>
        </w:rPr>
        <w:t xml:space="preserve"> Нұрбақыт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eastAsia="Calibri" w:hAnsi="Times New Roman"/>
          <w:sz w:val="24"/>
          <w:lang w:val="kk-KZ"/>
        </w:rPr>
        <w:t xml:space="preserve">медицина ғылымдарының кандидаты, профессор, </w:t>
      </w:r>
      <w:r w:rsidR="003B196B" w:rsidRPr="004709E4">
        <w:rPr>
          <w:rFonts w:ascii="Times New Roman" w:eastAsia="Calibri" w:hAnsi="Times New Roman"/>
          <w:sz w:val="24"/>
          <w:lang w:val="kk-KZ"/>
        </w:rPr>
        <w:t xml:space="preserve">«С.Ж.Асфендияров атындағы </w:t>
      </w:r>
      <w:r w:rsidRPr="004709E4">
        <w:rPr>
          <w:rFonts w:ascii="Times New Roman" w:eastAsia="Calibri" w:hAnsi="Times New Roman"/>
          <w:sz w:val="24"/>
          <w:lang w:val="kk-KZ"/>
        </w:rPr>
        <w:t>ҚазҰМУ</w:t>
      </w:r>
      <w:r w:rsidR="003B196B" w:rsidRPr="004709E4">
        <w:rPr>
          <w:rFonts w:ascii="Times New Roman" w:eastAsia="Calibri" w:hAnsi="Times New Roman"/>
          <w:sz w:val="24"/>
          <w:lang w:val="kk-KZ"/>
        </w:rPr>
        <w:t>» КЕАҚ қ</w:t>
      </w:r>
      <w:r w:rsidRPr="004709E4">
        <w:rPr>
          <w:rFonts w:ascii="Times New Roman" w:eastAsia="Calibri" w:hAnsi="Times New Roman"/>
          <w:sz w:val="24"/>
          <w:lang w:val="kk-KZ"/>
        </w:rPr>
        <w:t>оғамдық денсаулық кафедрасының профессоры.</w:t>
      </w:r>
      <w:r w:rsidR="003B196B" w:rsidRPr="004709E4">
        <w:rPr>
          <w:rFonts w:ascii="Times New Roman" w:eastAsia="Calibri" w:hAnsi="Times New Roman"/>
          <w:sz w:val="24"/>
          <w:lang w:val="kk-KZ"/>
        </w:rPr>
        <w:t xml:space="preserve"> </w:t>
      </w:r>
    </w:p>
    <w:p w14:paraId="5584161A" w14:textId="006BE055" w:rsidR="003B196B" w:rsidRPr="004709E4" w:rsidRDefault="00E47950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b/>
          <w:bCs/>
          <w:sz w:val="24"/>
          <w:lang w:val="kk-KZ"/>
        </w:rPr>
        <w:t>Шетелдік ғылыми кеңесші:</w:t>
      </w:r>
      <w:r w:rsidRPr="004709E4">
        <w:rPr>
          <w:rFonts w:ascii="Times New Roman" w:hAnsi="Times New Roman"/>
          <w:sz w:val="24"/>
          <w:lang w:val="kk-KZ"/>
        </w:rPr>
        <w:t xml:space="preserve"> </w:t>
      </w:r>
      <w:r w:rsidR="003B196B" w:rsidRPr="004709E4">
        <w:rPr>
          <w:rFonts w:ascii="Times New Roman" w:hAnsi="Times New Roman"/>
          <w:sz w:val="24"/>
          <w:lang w:val="kk-KZ"/>
        </w:rPr>
        <w:t>Zhilvinas Padaiga – PhD, Prof.</w:t>
      </w:r>
    </w:p>
    <w:p w14:paraId="1DAA377F" w14:textId="77777777" w:rsidR="004709E4" w:rsidRDefault="004709E4" w:rsidP="004709E4">
      <w:pPr>
        <w:pStyle w:val="a8"/>
        <w:ind w:firstLine="567"/>
        <w:jc w:val="both"/>
        <w:rPr>
          <w:rFonts w:ascii="Times New Roman" w:hAnsi="Times New Roman"/>
          <w:b/>
          <w:bCs/>
          <w:sz w:val="24"/>
          <w:lang w:val="kk-KZ"/>
        </w:rPr>
      </w:pPr>
    </w:p>
    <w:p w14:paraId="26B45884" w14:textId="77E8163E" w:rsidR="00E47950" w:rsidRPr="004709E4" w:rsidRDefault="00E47950" w:rsidP="004709E4">
      <w:pPr>
        <w:pStyle w:val="a8"/>
        <w:ind w:firstLine="567"/>
        <w:jc w:val="both"/>
        <w:rPr>
          <w:rFonts w:ascii="Times New Roman" w:hAnsi="Times New Roman"/>
          <w:b/>
          <w:bCs/>
          <w:sz w:val="24"/>
          <w:lang w:val="kk-KZ"/>
        </w:rPr>
      </w:pPr>
      <w:r w:rsidRPr="004709E4">
        <w:rPr>
          <w:rFonts w:ascii="Times New Roman" w:hAnsi="Times New Roman"/>
          <w:b/>
          <w:bCs/>
          <w:sz w:val="24"/>
          <w:lang w:val="kk-KZ"/>
        </w:rPr>
        <w:t>Рецензенттер:</w:t>
      </w:r>
    </w:p>
    <w:p w14:paraId="0A522AA0" w14:textId="1780F44C" w:rsidR="003B19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1. Мадамин Мусаевич Каратаев – м.ғ.д., профессор (14.00.33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Қоғамдық денсаулық және денсаулық сақтау), И.К. Ахунбаев атындағы Қырғыз мемлекеттік медицина академиясының Қоғамдық денсаулық сақтау кафедрасының профессоры;</w:t>
      </w:r>
    </w:p>
    <w:p w14:paraId="5FA9684A" w14:textId="3781C951" w:rsidR="00E47950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2. Бауыржан Сатжанұлы Байсеркин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– м.ғ.д., профессор (14.00.33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Қоғамдық денсаулық және денсаулық сақтау), ҚР ДСМ «Қазақ Дерматология және жұқпалы аурулар ғылыми орталығы» ШЖҚ РМК директоры.</w:t>
      </w:r>
    </w:p>
    <w:p w14:paraId="29BEB5EF" w14:textId="77777777" w:rsidR="004709E4" w:rsidRDefault="00E47950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​</w:t>
      </w:r>
    </w:p>
    <w:p w14:paraId="4E6D140C" w14:textId="261FB710" w:rsidR="003E1DBD" w:rsidRPr="004709E4" w:rsidRDefault="00E47950" w:rsidP="004709E4">
      <w:pPr>
        <w:pStyle w:val="a8"/>
        <w:ind w:firstLine="567"/>
        <w:jc w:val="both"/>
        <w:rPr>
          <w:rFonts w:ascii="Times New Roman" w:hAnsi="Times New Roman"/>
          <w:b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 xml:space="preserve"> </w:t>
      </w:r>
      <w:r w:rsidR="003E1DBD" w:rsidRPr="004709E4">
        <w:rPr>
          <w:rFonts w:ascii="Times New Roman" w:hAnsi="Times New Roman"/>
          <w:b/>
          <w:sz w:val="24"/>
          <w:lang w:val="kk-KZ"/>
        </w:rPr>
        <w:t>Диссертациялық кеңестің уақытша мүшелері:</w:t>
      </w:r>
    </w:p>
    <w:p w14:paraId="72186184" w14:textId="0DAA9BFB" w:rsidR="003B19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1. Гүлнар Өтепбергенқызы Құлқаева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– м.ғ.к., (14.00.33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Қоғамдық денсаулық және денсаулық сақтау), «Салидат Қайырбекова атындағы Ұлттық ғылыми денсаулық сақтауды дамыту орталығы» ШЖҚ РМК Басқарма төрағасы;</w:t>
      </w:r>
    </w:p>
    <w:p w14:paraId="2C61EFBA" w14:textId="2E268128" w:rsidR="003B19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2. Мадамин Мусаевич Каратаев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– м.ғ.д., профессор (14.00.33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Қоғамдық денсаулық және денсаулық сақтау), И.К.Ахунбаев атындағы Қырғыз мемлекеттік медицина академиясының Қоғамдық денсаулық сақтау кафедрасының профессоры;</w:t>
      </w:r>
    </w:p>
    <w:p w14:paraId="44368644" w14:textId="24B2983D" w:rsidR="003B19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 xml:space="preserve">3. Бауыржан Каденович Омаркулов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м.ғ.к., қауымдастырылған профессор (14.01.04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Ішкі аурулар), «Қарағанды медицина университеті» КЕАҚ Қоғамдық денсаулық сақтау және кәсіптік денсаулық институтының директоры;</w:t>
      </w:r>
    </w:p>
    <w:p w14:paraId="5420660B" w14:textId="569FDEEC" w:rsidR="00C002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b/>
          <w:sz w:val="24"/>
          <w:lang w:val="kk-KZ"/>
        </w:rPr>
      </w:pPr>
      <w:r w:rsidRPr="004709E4">
        <w:rPr>
          <w:rFonts w:ascii="Times New Roman" w:hAnsi="Times New Roman"/>
          <w:sz w:val="24"/>
          <w:lang w:val="kk-KZ"/>
        </w:rPr>
        <w:t>4. Бекайдар Қалдыбаевич Нурмашев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Pr="004709E4">
        <w:rPr>
          <w:rFonts w:ascii="Times New Roman" w:hAnsi="Times New Roman"/>
          <w:sz w:val="24"/>
          <w:lang w:val="kk-KZ"/>
        </w:rPr>
        <w:t xml:space="preserve"> м.ғ.к.</w:t>
      </w:r>
      <w:r w:rsidR="000A21BE">
        <w:rPr>
          <w:rFonts w:ascii="Times New Roman" w:hAnsi="Times New Roman"/>
          <w:sz w:val="24"/>
          <w:lang w:val="kk-KZ"/>
        </w:rPr>
        <w:t>, профессор</w:t>
      </w:r>
      <w:bookmarkStart w:id="0" w:name="_GoBack"/>
      <w:bookmarkEnd w:id="0"/>
      <w:r w:rsidRPr="004709E4">
        <w:rPr>
          <w:rFonts w:ascii="Times New Roman" w:hAnsi="Times New Roman"/>
          <w:sz w:val="24"/>
          <w:lang w:val="kk-KZ"/>
        </w:rPr>
        <w:t xml:space="preserve"> (14.00.27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="004709E4" w:rsidRPr="004709E4">
        <w:rPr>
          <w:rFonts w:ascii="Times New Roman" w:hAnsi="Times New Roman"/>
          <w:sz w:val="24"/>
          <w:lang w:val="kk-KZ"/>
        </w:rPr>
        <w:t>–</w:t>
      </w:r>
      <w:r w:rsidR="004709E4">
        <w:rPr>
          <w:rFonts w:ascii="Times New Roman" w:hAnsi="Times New Roman"/>
          <w:sz w:val="24"/>
          <w:lang w:val="kk-KZ"/>
        </w:rPr>
        <w:t xml:space="preserve"> </w:t>
      </w:r>
      <w:r w:rsidRPr="004709E4">
        <w:rPr>
          <w:rFonts w:ascii="Times New Roman" w:hAnsi="Times New Roman"/>
          <w:sz w:val="24"/>
          <w:lang w:val="kk-KZ"/>
        </w:rPr>
        <w:t>Хирургия), Шымкент қаласы Кәсіпкерлер палатасының Өңірлік кеңесінің мүшесі, «Оңтүстік Қазақстанның фармацевтикалық кластері» ЗТБ президенті.</w:t>
      </w:r>
    </w:p>
    <w:p w14:paraId="0234BC1F" w14:textId="77777777" w:rsidR="003B196B" w:rsidRPr="004709E4" w:rsidRDefault="003B196B" w:rsidP="004709E4">
      <w:pPr>
        <w:pStyle w:val="a8"/>
        <w:ind w:firstLine="567"/>
        <w:jc w:val="both"/>
        <w:rPr>
          <w:rFonts w:ascii="Times New Roman" w:hAnsi="Times New Roman"/>
          <w:b/>
          <w:bCs/>
          <w:sz w:val="24"/>
          <w:shd w:val="clear" w:color="auto" w:fill="FFFFFF"/>
          <w:lang w:val="kk-KZ"/>
        </w:rPr>
      </w:pPr>
    </w:p>
    <w:p w14:paraId="79F7995F" w14:textId="5FBBEE03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shd w:val="clear" w:color="auto" w:fill="FFFFFF"/>
          <w:lang w:val="kk-KZ"/>
        </w:rPr>
      </w:pPr>
      <w:r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 xml:space="preserve">Қорғау 2022 жылғы </w:t>
      </w:r>
      <w:r w:rsidR="003B196B"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 xml:space="preserve">27 маусым </w:t>
      </w:r>
      <w:r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>сағат 1</w:t>
      </w:r>
      <w:r w:rsidR="009706DA"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>4</w:t>
      </w:r>
      <w:r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>:</w:t>
      </w:r>
      <w:r w:rsidR="002037C2"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>3</w:t>
      </w:r>
      <w:r w:rsidRPr="004709E4">
        <w:rPr>
          <w:rFonts w:ascii="Times New Roman" w:hAnsi="Times New Roman"/>
          <w:b/>
          <w:bCs/>
          <w:sz w:val="24"/>
          <w:shd w:val="clear" w:color="auto" w:fill="FFFFFF"/>
          <w:lang w:val="kk-KZ"/>
        </w:rPr>
        <w:t>0-де</w:t>
      </w:r>
      <w:r w:rsidRPr="004709E4">
        <w:rPr>
          <w:rFonts w:ascii="Times New Roman" w:hAnsi="Times New Roman"/>
          <w:sz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shd w:val="clear" w:color="auto" w:fill="FFFFFF"/>
          <w:lang w:val="kk-KZ"/>
        </w:rPr>
      </w:pPr>
    </w:p>
    <w:p w14:paraId="33EF9B0F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shd w:val="clear" w:color="auto" w:fill="FFFFFF"/>
          <w:lang w:val="kk-KZ"/>
        </w:rPr>
      </w:pPr>
      <w:r w:rsidRPr="004709E4">
        <w:rPr>
          <w:rFonts w:ascii="Times New Roman" w:hAnsi="Times New Roman"/>
          <w:b/>
          <w:sz w:val="24"/>
          <w:shd w:val="clear" w:color="auto" w:fill="FFFFFF"/>
          <w:lang w:val="kk-KZ"/>
        </w:rPr>
        <w:t>Мекен-жайы:</w:t>
      </w:r>
      <w:r w:rsidRPr="004709E4">
        <w:rPr>
          <w:rFonts w:ascii="Times New Roman" w:hAnsi="Times New Roman"/>
          <w:sz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4709E4">
        <w:rPr>
          <w:rFonts w:ascii="Times New Roman" w:hAnsi="Times New Roman"/>
          <w:sz w:val="24"/>
          <w:shd w:val="clear" w:color="auto" w:fill="FFFFFF"/>
          <w:lang w:val="kk-KZ"/>
        </w:rPr>
        <w:t>а</w:t>
      </w:r>
      <w:r w:rsidRPr="004709E4">
        <w:rPr>
          <w:rFonts w:ascii="Times New Roman" w:hAnsi="Times New Roman"/>
          <w:sz w:val="24"/>
          <w:shd w:val="clear" w:color="auto" w:fill="FFFFFF"/>
          <w:lang w:val="kk-KZ"/>
        </w:rPr>
        <w:t>, конференц-зал, 5-қабат.</w:t>
      </w:r>
    </w:p>
    <w:p w14:paraId="0A1C7002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</w:p>
    <w:p w14:paraId="0001C33D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b/>
          <w:bCs/>
          <w:sz w:val="24"/>
          <w:lang w:val="kk-KZ"/>
        </w:rPr>
        <w:t>Zoom</w:t>
      </w:r>
      <w:r w:rsidRPr="004709E4">
        <w:rPr>
          <w:rFonts w:ascii="Times New Roman" w:hAnsi="Times New Roman"/>
          <w:sz w:val="24"/>
          <w:lang w:val="kk-KZ"/>
        </w:rPr>
        <w:t xml:space="preserve"> конференциясына қосылуға арналған сілтеме:</w:t>
      </w:r>
    </w:p>
    <w:p w14:paraId="5EABABB6" w14:textId="0D199B9B" w:rsidR="00FE7B05" w:rsidRPr="004709E4" w:rsidRDefault="008A64E6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hyperlink r:id="rId6" w:history="1">
        <w:r w:rsidR="003B196B" w:rsidRPr="004709E4">
          <w:rPr>
            <w:rStyle w:val="a3"/>
            <w:rFonts w:ascii="Times New Roman" w:hAnsi="Times New Roman"/>
            <w:sz w:val="24"/>
            <w:lang w:val="kk-KZ"/>
          </w:rPr>
          <w:t>https://us02web.zoom.us/j/2818827485?pwd=Ky9Ua05JbmttQm9xSXAxeTJZWlJpUT09</w:t>
        </w:r>
      </w:hyperlink>
      <w:r w:rsidR="003B196B" w:rsidRPr="004709E4">
        <w:rPr>
          <w:rFonts w:ascii="Times New Roman" w:hAnsi="Times New Roman"/>
          <w:sz w:val="24"/>
          <w:lang w:val="kk-KZ"/>
        </w:rPr>
        <w:t xml:space="preserve"> </w:t>
      </w:r>
    </w:p>
    <w:p w14:paraId="7AE759EE" w14:textId="77777777" w:rsidR="000E45A2" w:rsidRPr="004709E4" w:rsidRDefault="000E45A2" w:rsidP="004709E4">
      <w:pPr>
        <w:pStyle w:val="a8"/>
        <w:ind w:firstLine="567"/>
        <w:jc w:val="both"/>
        <w:rPr>
          <w:rFonts w:ascii="Times New Roman" w:hAnsi="Times New Roman"/>
          <w:b/>
          <w:color w:val="151515"/>
          <w:sz w:val="24"/>
          <w:shd w:val="clear" w:color="auto" w:fill="FFFFFF"/>
          <w:lang w:val="kk-KZ"/>
        </w:rPr>
      </w:pPr>
    </w:p>
    <w:p w14:paraId="1871EDFC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color w:val="151515"/>
          <w:sz w:val="24"/>
          <w:shd w:val="clear" w:color="auto" w:fill="FFFFFF"/>
          <w:lang w:val="kk-KZ"/>
        </w:rPr>
      </w:pPr>
      <w:r w:rsidRPr="004709E4">
        <w:rPr>
          <w:rFonts w:ascii="Times New Roman" w:hAnsi="Times New Roman"/>
          <w:b/>
          <w:color w:val="151515"/>
          <w:sz w:val="24"/>
          <w:shd w:val="clear" w:color="auto" w:fill="FFFFFF"/>
        </w:rPr>
        <w:t>Конференция идентификаторы:</w:t>
      </w:r>
      <w:r w:rsidRPr="004709E4">
        <w:rPr>
          <w:rFonts w:ascii="Times New Roman" w:hAnsi="Times New Roman"/>
          <w:color w:val="151515"/>
          <w:sz w:val="24"/>
          <w:shd w:val="clear" w:color="auto" w:fill="FFFFFF"/>
        </w:rPr>
        <w:t xml:space="preserve"> </w:t>
      </w:r>
      <w:r w:rsidR="0092475A" w:rsidRPr="004709E4">
        <w:rPr>
          <w:rFonts w:ascii="Times New Roman" w:hAnsi="Times New Roman"/>
          <w:sz w:val="24"/>
        </w:rPr>
        <w:t>281 882 7485</w:t>
      </w:r>
    </w:p>
    <w:p w14:paraId="65C38D06" w14:textId="77777777" w:rsidR="00B74D0C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color w:val="151515"/>
          <w:sz w:val="24"/>
          <w:shd w:val="clear" w:color="auto" w:fill="FFFFFF"/>
          <w:lang w:val="kk-KZ"/>
        </w:rPr>
      </w:pPr>
      <w:proofErr w:type="spellStart"/>
      <w:r w:rsidRPr="004709E4">
        <w:rPr>
          <w:rFonts w:ascii="Times New Roman" w:hAnsi="Times New Roman"/>
          <w:b/>
          <w:color w:val="151515"/>
          <w:sz w:val="24"/>
          <w:shd w:val="clear" w:color="auto" w:fill="FFFFFF"/>
        </w:rPr>
        <w:t>Кіру</w:t>
      </w:r>
      <w:proofErr w:type="spellEnd"/>
      <w:r w:rsidRPr="004709E4">
        <w:rPr>
          <w:rFonts w:ascii="Times New Roman" w:hAnsi="Times New Roman"/>
          <w:b/>
          <w:color w:val="151515"/>
          <w:sz w:val="24"/>
          <w:shd w:val="clear" w:color="auto" w:fill="FFFFFF"/>
        </w:rPr>
        <w:t xml:space="preserve"> коды:</w:t>
      </w:r>
      <w:r w:rsidRPr="004709E4">
        <w:rPr>
          <w:rFonts w:ascii="Times New Roman" w:hAnsi="Times New Roman"/>
          <w:color w:val="151515"/>
          <w:sz w:val="24"/>
          <w:shd w:val="clear" w:color="auto" w:fill="FFFFFF"/>
        </w:rPr>
        <w:t xml:space="preserve"> </w:t>
      </w:r>
      <w:r w:rsidRPr="004709E4">
        <w:rPr>
          <w:rFonts w:ascii="Times New Roman" w:hAnsi="Times New Roman"/>
          <w:color w:val="151515"/>
          <w:sz w:val="24"/>
          <w:shd w:val="clear" w:color="auto" w:fill="FFFFFF"/>
          <w:lang w:val="kk-KZ"/>
        </w:rPr>
        <w:t>123456</w:t>
      </w:r>
    </w:p>
    <w:p w14:paraId="1A060D07" w14:textId="77777777" w:rsidR="000E45A2" w:rsidRPr="004709E4" w:rsidRDefault="000E45A2" w:rsidP="004709E4">
      <w:pPr>
        <w:pStyle w:val="a8"/>
        <w:ind w:firstLine="567"/>
        <w:jc w:val="both"/>
        <w:rPr>
          <w:rFonts w:ascii="Times New Roman" w:hAnsi="Times New Roman"/>
          <w:b/>
          <w:color w:val="151515"/>
          <w:sz w:val="24"/>
          <w:lang w:val="kk-KZ"/>
        </w:rPr>
      </w:pPr>
    </w:p>
    <w:p w14:paraId="781F94C8" w14:textId="4EA755E2" w:rsidR="003B196B" w:rsidRPr="004709E4" w:rsidRDefault="00B74D0C" w:rsidP="004709E4">
      <w:pPr>
        <w:pStyle w:val="a8"/>
        <w:ind w:firstLine="567"/>
        <w:jc w:val="both"/>
        <w:rPr>
          <w:rFonts w:ascii="Times New Roman" w:hAnsi="Times New Roman"/>
          <w:sz w:val="24"/>
          <w:lang w:val="kk-KZ"/>
        </w:rPr>
      </w:pPr>
      <w:r w:rsidRPr="004709E4">
        <w:rPr>
          <w:rFonts w:ascii="Times New Roman" w:hAnsi="Times New Roman"/>
          <w:b/>
          <w:color w:val="151515"/>
          <w:sz w:val="24"/>
          <w:lang w:val="kk-KZ"/>
        </w:rPr>
        <w:t>e-mail:</w:t>
      </w:r>
      <w:r w:rsidRPr="004709E4">
        <w:rPr>
          <w:rFonts w:ascii="Times New Roman" w:hAnsi="Times New Roman"/>
          <w:color w:val="151515"/>
          <w:sz w:val="24"/>
          <w:lang w:val="kk-KZ"/>
        </w:rPr>
        <w:t> </w:t>
      </w:r>
      <w:hyperlink r:id="rId7" w:history="1">
        <w:r w:rsidRPr="004709E4">
          <w:rPr>
            <w:rStyle w:val="a3"/>
            <w:rFonts w:ascii="Times New Roman" w:hAnsi="Times New Roman"/>
            <w:spacing w:val="5"/>
            <w:sz w:val="24"/>
            <w:lang w:val="kk-KZ"/>
          </w:rPr>
          <w:t>karibayeva.ik@gmail.com</w:t>
        </w:r>
      </w:hyperlink>
    </w:p>
    <w:sectPr w:rsidR="003B196B" w:rsidRPr="004709E4" w:rsidSect="004E1C85">
      <w:pgSz w:w="11906" w:h="16838" w:code="9"/>
      <w:pgMar w:top="851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2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33"/>
  </w:num>
  <w:num w:numId="5">
    <w:abstractNumId w:val="12"/>
  </w:num>
  <w:num w:numId="6">
    <w:abstractNumId w:val="17"/>
  </w:num>
  <w:num w:numId="7">
    <w:abstractNumId w:val="26"/>
  </w:num>
  <w:num w:numId="8">
    <w:abstractNumId w:val="32"/>
  </w:num>
  <w:num w:numId="9">
    <w:abstractNumId w:val="11"/>
  </w:num>
  <w:num w:numId="10">
    <w:abstractNumId w:val="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7"/>
  </w:num>
  <w:num w:numId="15">
    <w:abstractNumId w:val="13"/>
  </w:num>
  <w:num w:numId="16">
    <w:abstractNumId w:val="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18"/>
  </w:num>
  <w:num w:numId="21">
    <w:abstractNumId w:val="9"/>
  </w:num>
  <w:num w:numId="22">
    <w:abstractNumId w:val="10"/>
  </w:num>
  <w:num w:numId="23">
    <w:abstractNumId w:val="16"/>
  </w:num>
  <w:num w:numId="24">
    <w:abstractNumId w:val="23"/>
  </w:num>
  <w:num w:numId="25">
    <w:abstractNumId w:val="35"/>
  </w:num>
  <w:num w:numId="26">
    <w:abstractNumId w:val="22"/>
  </w:num>
  <w:num w:numId="27">
    <w:abstractNumId w:val="29"/>
  </w:num>
  <w:num w:numId="28">
    <w:abstractNumId w:val="3"/>
  </w:num>
  <w:num w:numId="29">
    <w:abstractNumId w:val="15"/>
  </w:num>
  <w:num w:numId="30">
    <w:abstractNumId w:val="30"/>
  </w:num>
  <w:num w:numId="31">
    <w:abstractNumId w:val="20"/>
  </w:num>
  <w:num w:numId="32">
    <w:abstractNumId w:val="19"/>
  </w:num>
  <w:num w:numId="33">
    <w:abstractNumId w:val="6"/>
  </w:num>
  <w:num w:numId="34">
    <w:abstractNumId w:val="24"/>
  </w:num>
  <w:num w:numId="35">
    <w:abstractNumId w:val="34"/>
  </w:num>
  <w:num w:numId="36">
    <w:abstractNumId w:val="28"/>
  </w:num>
  <w:num w:numId="37">
    <w:abstractNumId w:val="1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8002F"/>
    <w:rsid w:val="00081260"/>
    <w:rsid w:val="00086B96"/>
    <w:rsid w:val="00092D56"/>
    <w:rsid w:val="000A21BE"/>
    <w:rsid w:val="000A4256"/>
    <w:rsid w:val="000A5695"/>
    <w:rsid w:val="000B021B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37C2"/>
    <w:rsid w:val="00206BDB"/>
    <w:rsid w:val="0022225D"/>
    <w:rsid w:val="002267D8"/>
    <w:rsid w:val="00252887"/>
    <w:rsid w:val="00261BFF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3181F"/>
    <w:rsid w:val="00343177"/>
    <w:rsid w:val="00356A5D"/>
    <w:rsid w:val="00357633"/>
    <w:rsid w:val="00362B6D"/>
    <w:rsid w:val="0036341A"/>
    <w:rsid w:val="003707B2"/>
    <w:rsid w:val="00373D14"/>
    <w:rsid w:val="003860C9"/>
    <w:rsid w:val="003A1372"/>
    <w:rsid w:val="003A3E2A"/>
    <w:rsid w:val="003A7EA4"/>
    <w:rsid w:val="003B196B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19E2"/>
    <w:rsid w:val="00405FF6"/>
    <w:rsid w:val="004125F8"/>
    <w:rsid w:val="0041293D"/>
    <w:rsid w:val="00425841"/>
    <w:rsid w:val="00441A37"/>
    <w:rsid w:val="00447F40"/>
    <w:rsid w:val="00454F35"/>
    <w:rsid w:val="0045604D"/>
    <w:rsid w:val="00463642"/>
    <w:rsid w:val="004679CD"/>
    <w:rsid w:val="004709E4"/>
    <w:rsid w:val="004812C8"/>
    <w:rsid w:val="004A4E66"/>
    <w:rsid w:val="004A7EE1"/>
    <w:rsid w:val="004C1ABF"/>
    <w:rsid w:val="004E1C85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926E3"/>
    <w:rsid w:val="006A139C"/>
    <w:rsid w:val="006A16D8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752F8"/>
    <w:rsid w:val="007921FF"/>
    <w:rsid w:val="007B04EF"/>
    <w:rsid w:val="007B141D"/>
    <w:rsid w:val="007B63FC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733ED"/>
    <w:rsid w:val="008747C6"/>
    <w:rsid w:val="00880436"/>
    <w:rsid w:val="008935A9"/>
    <w:rsid w:val="008A64E6"/>
    <w:rsid w:val="008B0B9B"/>
    <w:rsid w:val="008B2B3E"/>
    <w:rsid w:val="008C6704"/>
    <w:rsid w:val="008C7818"/>
    <w:rsid w:val="008E389F"/>
    <w:rsid w:val="008E3B43"/>
    <w:rsid w:val="008F2761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D3916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73DA8"/>
    <w:rsid w:val="00A76024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6375"/>
    <w:rsid w:val="00C557C0"/>
    <w:rsid w:val="00C631BD"/>
    <w:rsid w:val="00C90ECA"/>
    <w:rsid w:val="00CA4E32"/>
    <w:rsid w:val="00CA7582"/>
    <w:rsid w:val="00CB269E"/>
    <w:rsid w:val="00CB422D"/>
    <w:rsid w:val="00CB474F"/>
    <w:rsid w:val="00CC3E9A"/>
    <w:rsid w:val="00CE0CB1"/>
    <w:rsid w:val="00CE11F8"/>
    <w:rsid w:val="00CF1B05"/>
    <w:rsid w:val="00D017C7"/>
    <w:rsid w:val="00D02169"/>
    <w:rsid w:val="00D22137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214B6"/>
    <w:rsid w:val="00E25556"/>
    <w:rsid w:val="00E32D38"/>
    <w:rsid w:val="00E36713"/>
    <w:rsid w:val="00E463FD"/>
    <w:rsid w:val="00E47950"/>
    <w:rsid w:val="00E5200E"/>
    <w:rsid w:val="00E53509"/>
    <w:rsid w:val="00E53EEC"/>
    <w:rsid w:val="00E6534E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C4A"/>
    <w:rsid w:val="00EF4F16"/>
    <w:rsid w:val="00F01676"/>
    <w:rsid w:val="00F11233"/>
    <w:rsid w:val="00F177EB"/>
    <w:rsid w:val="00F23513"/>
    <w:rsid w:val="00F30F99"/>
    <w:rsid w:val="00F31B3A"/>
    <w:rsid w:val="00F344CB"/>
    <w:rsid w:val="00F36809"/>
    <w:rsid w:val="00F4395C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6D5"/>
  <w15:docId w15:val="{9C87164C-D18F-449F-86E4-2C0A1C6A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27CD-5A06-4EB6-B218-1869D8E5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НЦПиДХ</cp:lastModifiedBy>
  <cp:revision>5</cp:revision>
  <cp:lastPrinted>2022-09-14T07:44:00Z</cp:lastPrinted>
  <dcterms:created xsi:type="dcterms:W3CDTF">2023-05-25T08:07:00Z</dcterms:created>
  <dcterms:modified xsi:type="dcterms:W3CDTF">2023-05-26T16:53:00Z</dcterms:modified>
</cp:coreProperties>
</file>