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213F" w14:textId="731A5AFD" w:rsidR="00494415" w:rsidRPr="000766B5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В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</w:t>
      </w:r>
      <w:proofErr w:type="spellStart"/>
      <w:r w:rsidRPr="000766B5">
        <w:rPr>
          <w:rFonts w:ascii="Times New Roman" w:hAnsi="Times New Roman"/>
          <w:sz w:val="24"/>
          <w:szCs w:val="24"/>
        </w:rPr>
        <w:t>PhD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r w:rsidR="00AE70EF" w:rsidRPr="00DC67ED">
        <w:rPr>
          <w:rFonts w:ascii="Times New Roman" w:hAnsi="Times New Roman"/>
          <w:sz w:val="24"/>
          <w:szCs w:val="24"/>
        </w:rPr>
        <w:t xml:space="preserve">Бабаханова </w:t>
      </w:r>
      <w:proofErr w:type="spellStart"/>
      <w:r w:rsidR="00AE70EF" w:rsidRPr="00DC67ED">
        <w:rPr>
          <w:rFonts w:ascii="Times New Roman" w:hAnsi="Times New Roman"/>
          <w:sz w:val="24"/>
          <w:szCs w:val="24"/>
        </w:rPr>
        <w:t>Абдурахмон</w:t>
      </w:r>
      <w:proofErr w:type="spellEnd"/>
      <w:r w:rsidR="00AE70EF"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0EF" w:rsidRPr="00DC67ED">
        <w:rPr>
          <w:rFonts w:ascii="Times New Roman" w:hAnsi="Times New Roman"/>
          <w:sz w:val="24"/>
          <w:szCs w:val="24"/>
        </w:rPr>
        <w:t>Толкиновича</w:t>
      </w:r>
      <w:proofErr w:type="spellEnd"/>
      <w:r w:rsidR="00AE70EF" w:rsidRPr="00DC67ED">
        <w:rPr>
          <w:rFonts w:ascii="Times New Roman" w:hAnsi="Times New Roman"/>
          <w:sz w:val="24"/>
          <w:szCs w:val="24"/>
        </w:rPr>
        <w:t xml:space="preserve"> на тему «Совершенствование техники лапароскопической аппендэктомии»</w:t>
      </w:r>
      <w:r w:rsidR="00AE70EF">
        <w:rPr>
          <w:rFonts w:ascii="Times New Roman" w:hAnsi="Times New Roman"/>
          <w:sz w:val="24"/>
          <w:szCs w:val="24"/>
        </w:rPr>
        <w:t xml:space="preserve"> </w:t>
      </w:r>
      <w:r w:rsidR="00494415" w:rsidRPr="000766B5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0766B5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0766B5" w:rsidRDefault="007D6A0E" w:rsidP="000766B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0659F265" w:rsidR="009F57CA" w:rsidRPr="000766B5" w:rsidRDefault="009F57CA" w:rsidP="000766B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494415" w:rsidRPr="000766B5">
        <w:rPr>
          <w:rFonts w:ascii="Times New Roman" w:hAnsi="Times New Roman"/>
          <w:sz w:val="24"/>
          <w:szCs w:val="24"/>
        </w:rPr>
        <w:t>Хирургические болезни</w:t>
      </w:r>
      <w:r w:rsidRPr="000766B5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B40190" w14:textId="1485C615" w:rsidR="00FE5239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66B5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0766B5" w:rsidRDefault="00D32F88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79E0F636" w:rsidR="00D32F88" w:rsidRPr="000766B5" w:rsidRDefault="00D32F88" w:rsidP="000766B5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0766B5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609F2EA8" w14:textId="2D6EFEF6" w:rsidR="00494415" w:rsidRPr="000766B5" w:rsidRDefault="00494415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766B5">
        <w:rPr>
          <w:rFonts w:ascii="Times New Roman" w:hAnsi="Times New Roman"/>
          <w:sz w:val="24"/>
          <w:szCs w:val="24"/>
        </w:rPr>
        <w:t>Джумабеков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Ауесхан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Тулегенович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профессор, </w:t>
      </w:r>
      <w:r w:rsidR="003B758F">
        <w:rPr>
          <w:rFonts w:ascii="Times New Roman" w:hAnsi="Times New Roman"/>
          <w:sz w:val="24"/>
          <w:szCs w:val="24"/>
        </w:rPr>
        <w:t>П</w:t>
      </w:r>
      <w:r w:rsidRPr="000766B5">
        <w:rPr>
          <w:rFonts w:ascii="Times New Roman" w:hAnsi="Times New Roman"/>
          <w:sz w:val="24"/>
          <w:szCs w:val="24"/>
        </w:rPr>
        <w:t>роректор по клинической работе КМУ «ВШОЗ»;</w:t>
      </w:r>
    </w:p>
    <w:p w14:paraId="50CAE912" w14:textId="77777777" w:rsidR="00494415" w:rsidRPr="000766B5" w:rsidRDefault="00494415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Зарубежный научный консультант:</w:t>
      </w:r>
    </w:p>
    <w:p w14:paraId="135C3D4B" w14:textId="7BCBD980" w:rsidR="00494415" w:rsidRPr="000766B5" w:rsidRDefault="00AE70EF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4415" w:rsidRPr="000766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94415" w:rsidRPr="000766B5">
        <w:rPr>
          <w:rFonts w:ascii="Times New Roman" w:hAnsi="Times New Roman"/>
          <w:sz w:val="24"/>
          <w:szCs w:val="24"/>
        </w:rPr>
        <w:t>Чжао</w:t>
      </w:r>
      <w:proofErr w:type="spellEnd"/>
      <w:r w:rsidR="00494415" w:rsidRPr="000766B5">
        <w:rPr>
          <w:rFonts w:ascii="Times New Roman" w:hAnsi="Times New Roman"/>
          <w:sz w:val="24"/>
          <w:szCs w:val="24"/>
        </w:rPr>
        <w:t xml:space="preserve"> Алексей Владимирович – д.м.н., профессор, </w:t>
      </w:r>
      <w:r w:rsidR="003B758F">
        <w:rPr>
          <w:rFonts w:ascii="Times New Roman" w:hAnsi="Times New Roman"/>
          <w:sz w:val="24"/>
          <w:szCs w:val="24"/>
        </w:rPr>
        <w:t xml:space="preserve">Руководитель хирургический клиники ЕМС, профессор кафедры неотложной и общей хирургии им. Ермолова ФГБОУ ДПО РМАНПО МЗ РФ. </w:t>
      </w:r>
    </w:p>
    <w:p w14:paraId="5EACE0BB" w14:textId="77777777" w:rsidR="00081260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9364398" w14:textId="77777777" w:rsidR="00B828A1" w:rsidRPr="000766B5" w:rsidRDefault="00B828A1" w:rsidP="000766B5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1FFD40CF" w14:textId="5778B058" w:rsidR="00AE70EF" w:rsidRPr="000766B5" w:rsidRDefault="00AE70EF" w:rsidP="00AE70EF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58233552"/>
      <w:proofErr w:type="spellStart"/>
      <w:r w:rsidRPr="000766B5">
        <w:rPr>
          <w:rFonts w:ascii="Times New Roman" w:hAnsi="Times New Roman"/>
          <w:sz w:val="24"/>
          <w:szCs w:val="24"/>
        </w:rPr>
        <w:t>Тургунов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Ермек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Мейрамович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3B758F">
        <w:rPr>
          <w:rFonts w:ascii="Times New Roman" w:hAnsi="Times New Roman"/>
          <w:sz w:val="24"/>
          <w:szCs w:val="24"/>
          <w:shd w:val="clear" w:color="auto" w:fill="FDFDFD"/>
        </w:rPr>
        <w:t>П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роректор по научной и клинической работе НАО «Медицинский университет Караганды»</w:t>
      </w:r>
      <w:r>
        <w:rPr>
          <w:rFonts w:ascii="Times New Roman" w:hAnsi="Times New Roman"/>
          <w:sz w:val="24"/>
          <w:szCs w:val="24"/>
          <w:shd w:val="clear" w:color="auto" w:fill="FDFDFD"/>
        </w:rPr>
        <w:t>;</w:t>
      </w:r>
    </w:p>
    <w:bookmarkEnd w:id="0"/>
    <w:p w14:paraId="238915BD" w14:textId="6A38D9E4" w:rsidR="00494415" w:rsidRDefault="00AE70EF" w:rsidP="000766B5">
      <w:pPr>
        <w:pStyle w:val="ab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67ED">
        <w:rPr>
          <w:rFonts w:ascii="Times New Roman" w:hAnsi="Times New Roman"/>
          <w:sz w:val="24"/>
          <w:szCs w:val="24"/>
        </w:rPr>
        <w:t>Анваров</w:t>
      </w:r>
      <w:proofErr w:type="spellEnd"/>
      <w:r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7ED">
        <w:rPr>
          <w:rFonts w:ascii="Times New Roman" w:hAnsi="Times New Roman"/>
          <w:sz w:val="24"/>
          <w:szCs w:val="24"/>
        </w:rPr>
        <w:t>Хикмат</w:t>
      </w:r>
      <w:proofErr w:type="spellEnd"/>
      <w:r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7ED">
        <w:rPr>
          <w:rFonts w:ascii="Times New Roman" w:hAnsi="Times New Roman"/>
          <w:sz w:val="24"/>
          <w:szCs w:val="24"/>
        </w:rPr>
        <w:t>Эркинович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66B5">
        <w:rPr>
          <w:rFonts w:ascii="Times New Roman" w:hAnsi="Times New Roman"/>
          <w:sz w:val="24"/>
          <w:szCs w:val="24"/>
        </w:rPr>
        <w:t xml:space="preserve">– </w:t>
      </w:r>
      <w:r w:rsidRPr="00DC67ED">
        <w:rPr>
          <w:rFonts w:ascii="Times New Roman" w:hAnsi="Times New Roman"/>
          <w:sz w:val="24"/>
          <w:szCs w:val="24"/>
          <w:lang w:val="kk-KZ"/>
        </w:rPr>
        <w:t>PhD</w:t>
      </w:r>
      <w:r w:rsidRPr="000766B5">
        <w:rPr>
          <w:rFonts w:ascii="Times New Roman" w:hAnsi="Times New Roman"/>
          <w:sz w:val="24"/>
          <w:szCs w:val="24"/>
        </w:rPr>
        <w:t xml:space="preserve"> </w:t>
      </w:r>
      <w:r w:rsidR="00494415" w:rsidRPr="000766B5">
        <w:rPr>
          <w:rFonts w:ascii="Times New Roman" w:hAnsi="Times New Roman"/>
          <w:sz w:val="24"/>
          <w:szCs w:val="24"/>
        </w:rPr>
        <w:t>(</w:t>
      </w:r>
      <w:r w:rsidRPr="00DC67ED">
        <w:rPr>
          <w:rFonts w:ascii="Times New Roman" w:hAnsi="Times New Roman"/>
          <w:sz w:val="24"/>
          <w:szCs w:val="24"/>
        </w:rPr>
        <w:t xml:space="preserve">14.00.40 – </w:t>
      </w:r>
      <w:r>
        <w:rPr>
          <w:rFonts w:ascii="Times New Roman" w:hAnsi="Times New Roman"/>
          <w:sz w:val="24"/>
          <w:szCs w:val="24"/>
        </w:rPr>
        <w:t>Э</w:t>
      </w:r>
      <w:r w:rsidRPr="00DC67ED">
        <w:rPr>
          <w:rFonts w:ascii="Times New Roman" w:hAnsi="Times New Roman"/>
          <w:sz w:val="24"/>
          <w:szCs w:val="24"/>
        </w:rPr>
        <w:t>кстренная медицина</w:t>
      </w:r>
      <w:r w:rsidR="00494415" w:rsidRPr="000766B5">
        <w:rPr>
          <w:rFonts w:ascii="Times New Roman" w:hAnsi="Times New Roman"/>
          <w:sz w:val="24"/>
          <w:szCs w:val="24"/>
        </w:rPr>
        <w:t xml:space="preserve">), </w:t>
      </w:r>
      <w:r w:rsidR="003B758F">
        <w:rPr>
          <w:rFonts w:ascii="Times New Roman" w:hAnsi="Times New Roman"/>
          <w:sz w:val="24"/>
          <w:szCs w:val="24"/>
          <w:lang w:val="kk-KZ"/>
        </w:rPr>
        <w:t>З</w:t>
      </w:r>
      <w:r w:rsidR="0000677C">
        <w:rPr>
          <w:rFonts w:ascii="Times New Roman" w:hAnsi="Times New Roman"/>
          <w:sz w:val="24"/>
          <w:szCs w:val="24"/>
          <w:lang w:val="kk-KZ"/>
        </w:rPr>
        <w:t xml:space="preserve">аместитель директора 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>Республиканск</w:t>
      </w:r>
      <w:r w:rsidR="0000677C">
        <w:rPr>
          <w:rFonts w:ascii="Times New Roman" w:hAnsi="Times New Roman"/>
          <w:sz w:val="24"/>
          <w:szCs w:val="24"/>
          <w:lang w:val="kk-KZ"/>
        </w:rPr>
        <w:t>ого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научн</w:t>
      </w:r>
      <w:r w:rsidR="0000677C">
        <w:rPr>
          <w:rFonts w:ascii="Times New Roman" w:hAnsi="Times New Roman"/>
          <w:sz w:val="24"/>
          <w:szCs w:val="24"/>
          <w:lang w:val="kk-KZ"/>
        </w:rPr>
        <w:t>ого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центр</w:t>
      </w:r>
      <w:r w:rsidR="0000677C">
        <w:rPr>
          <w:rFonts w:ascii="Times New Roman" w:hAnsi="Times New Roman"/>
          <w:sz w:val="24"/>
          <w:szCs w:val="24"/>
          <w:lang w:val="kk-KZ"/>
        </w:rPr>
        <w:t>а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экстренной медицинской помощи, </w:t>
      </w:r>
      <w:r w:rsidR="0000677C">
        <w:rPr>
          <w:rFonts w:ascii="Times New Roman" w:hAnsi="Times New Roman"/>
          <w:sz w:val="24"/>
          <w:szCs w:val="24"/>
          <w:lang w:val="kk-KZ"/>
        </w:rPr>
        <w:t xml:space="preserve">Республика 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>Узбекиста</w:t>
      </w:r>
      <w:r w:rsidR="0000677C" w:rsidRPr="00DC67ED">
        <w:rPr>
          <w:rFonts w:ascii="Times New Roman" w:hAnsi="Times New Roman"/>
          <w:sz w:val="24"/>
          <w:szCs w:val="24"/>
        </w:rPr>
        <w:t>н</w:t>
      </w:r>
      <w:r w:rsidR="0000677C">
        <w:rPr>
          <w:rFonts w:ascii="Times New Roman" w:hAnsi="Times New Roman"/>
          <w:sz w:val="24"/>
          <w:szCs w:val="24"/>
        </w:rPr>
        <w:t>.</w:t>
      </w:r>
    </w:p>
    <w:p w14:paraId="6F4BDB4A" w14:textId="77777777" w:rsidR="00AE70EF" w:rsidRPr="000766B5" w:rsidRDefault="00AE70EF" w:rsidP="00AE70EF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9BF39" w14:textId="44337360" w:rsidR="00FF7F81" w:rsidRPr="000766B5" w:rsidRDefault="00FF7F81" w:rsidP="000766B5">
      <w:pPr>
        <w:pStyle w:val="a9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653FB84A" w14:textId="41BD60D4" w:rsidR="00BF3EBF" w:rsidRPr="000766B5" w:rsidRDefault="00494415" w:rsidP="000766B5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Султаналиев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Токан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Анарбекович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66B5">
        <w:rPr>
          <w:rFonts w:ascii="Times New Roman" w:hAnsi="Times New Roman"/>
          <w:sz w:val="24"/>
          <w:szCs w:val="24"/>
          <w:lang w:val="kk-KZ"/>
        </w:rPr>
        <w:t>– д.м.н., профессор (</w:t>
      </w:r>
      <w:r w:rsidRPr="000766B5">
        <w:rPr>
          <w:rFonts w:ascii="Times New Roman" w:hAnsi="Times New Roman"/>
          <w:sz w:val="24"/>
          <w:szCs w:val="24"/>
        </w:rPr>
        <w:t>14.00.</w:t>
      </w:r>
      <w:r w:rsidR="00825D5C">
        <w:rPr>
          <w:rFonts w:ascii="Times New Roman" w:hAnsi="Times New Roman"/>
          <w:sz w:val="24"/>
          <w:szCs w:val="24"/>
        </w:rPr>
        <w:t>44</w:t>
      </w:r>
      <w:r w:rsidRPr="000766B5">
        <w:rPr>
          <w:rFonts w:ascii="Times New Roman" w:hAnsi="Times New Roman"/>
          <w:sz w:val="24"/>
          <w:szCs w:val="24"/>
        </w:rPr>
        <w:t xml:space="preserve"> – </w:t>
      </w:r>
      <w:r w:rsidR="00825D5C">
        <w:rPr>
          <w:rFonts w:ascii="Times New Roman" w:hAnsi="Times New Roman"/>
          <w:sz w:val="24"/>
          <w:szCs w:val="24"/>
        </w:rPr>
        <w:t>Сердечно-сосудистая х</w:t>
      </w:r>
      <w:r w:rsidRPr="000766B5">
        <w:rPr>
          <w:rFonts w:ascii="Times New Roman" w:hAnsi="Times New Roman"/>
          <w:sz w:val="24"/>
          <w:szCs w:val="24"/>
          <w:lang w:val="kk-KZ"/>
        </w:rPr>
        <w:t>ирургия),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758F">
        <w:rPr>
          <w:rFonts w:ascii="Times New Roman" w:hAnsi="Times New Roman"/>
          <w:bCs/>
          <w:sz w:val="24"/>
          <w:szCs w:val="24"/>
          <w:shd w:val="clear" w:color="auto" w:fill="FDFDFD"/>
        </w:rPr>
        <w:t>Г</w:t>
      </w:r>
      <w:r w:rsidR="00AE70EF" w:rsidRPr="00DC67ED">
        <w:rPr>
          <w:rFonts w:ascii="Times New Roman" w:hAnsi="Times New Roman"/>
          <w:bCs/>
          <w:sz w:val="24"/>
          <w:szCs w:val="24"/>
          <w:shd w:val="clear" w:color="auto" w:fill="FDFDFD"/>
        </w:rPr>
        <w:t>лавный консультант по хирургии Национального научного центра онкологии</w:t>
      </w:r>
      <w:r w:rsidR="00825D5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CFB9137" w14:textId="26AC91A3" w:rsidR="00AE70EF" w:rsidRPr="000766B5" w:rsidRDefault="00AE70EF" w:rsidP="00AE70EF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Тургунов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Ермек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Мейрамович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3B758F">
        <w:rPr>
          <w:rFonts w:ascii="Times New Roman" w:hAnsi="Times New Roman"/>
          <w:sz w:val="24"/>
          <w:szCs w:val="24"/>
          <w:shd w:val="clear" w:color="auto" w:fill="FDFDFD"/>
        </w:rPr>
        <w:t>П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роректор по научной и клинической работе НАО «Медицинский университет Караганды»</w:t>
      </w:r>
      <w:r>
        <w:rPr>
          <w:rFonts w:ascii="Times New Roman" w:hAnsi="Times New Roman"/>
          <w:sz w:val="24"/>
          <w:szCs w:val="24"/>
          <w:shd w:val="clear" w:color="auto" w:fill="FDFDFD"/>
        </w:rPr>
        <w:t>;</w:t>
      </w:r>
    </w:p>
    <w:p w14:paraId="53A3E9B4" w14:textId="738370B2" w:rsidR="006A0A96" w:rsidRPr="00AE70EF" w:rsidRDefault="006A0A96" w:rsidP="00B64100">
      <w:pPr>
        <w:pStyle w:val="a9"/>
        <w:numPr>
          <w:ilvl w:val="0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Алмабаев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Ыдырыс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Алмабаевич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- д.м.н., профессор (14.00.02 – </w:t>
      </w:r>
      <w:r w:rsidRPr="000766B5">
        <w:rPr>
          <w:rFonts w:ascii="Times New Roman" w:hAnsi="Times New Roman"/>
          <w:snapToGrid w:val="0"/>
          <w:sz w:val="24"/>
          <w:szCs w:val="24"/>
        </w:rPr>
        <w:t xml:space="preserve">Анатомия человека, </w:t>
      </w:r>
      <w:r w:rsidRPr="000766B5">
        <w:rPr>
          <w:rFonts w:ascii="Times New Roman" w:hAnsi="Times New Roman"/>
          <w:sz w:val="24"/>
          <w:szCs w:val="24"/>
        </w:rPr>
        <w:t xml:space="preserve">14.00.27 – Хирургия), </w:t>
      </w:r>
      <w:r w:rsidR="003B758F">
        <w:rPr>
          <w:rFonts w:ascii="Times New Roman" w:hAnsi="Times New Roman"/>
          <w:sz w:val="24"/>
          <w:szCs w:val="24"/>
        </w:rPr>
        <w:t>П</w:t>
      </w:r>
      <w:r w:rsidR="000766B5" w:rsidRPr="000766B5">
        <w:rPr>
          <w:rFonts w:ascii="Times New Roman" w:hAnsi="Times New Roman"/>
          <w:sz w:val="24"/>
          <w:szCs w:val="24"/>
        </w:rPr>
        <w:t xml:space="preserve">рофессор кафедры Клинических дисциплин </w:t>
      </w:r>
      <w:proofErr w:type="spellStart"/>
      <w:r w:rsidR="000766B5" w:rsidRPr="000766B5">
        <w:rPr>
          <w:rFonts w:ascii="Times New Roman" w:hAnsi="Times New Roman"/>
          <w:sz w:val="24"/>
          <w:szCs w:val="24"/>
        </w:rPr>
        <w:t>КазНУ</w:t>
      </w:r>
      <w:proofErr w:type="spellEnd"/>
      <w:r w:rsidR="000766B5" w:rsidRPr="000766B5">
        <w:rPr>
          <w:rFonts w:ascii="Times New Roman" w:hAnsi="Times New Roman"/>
          <w:sz w:val="24"/>
          <w:szCs w:val="24"/>
        </w:rPr>
        <w:t xml:space="preserve"> им. Аль-Фараби</w:t>
      </w:r>
      <w:r w:rsidR="00AE70EF">
        <w:rPr>
          <w:rFonts w:ascii="Times New Roman" w:hAnsi="Times New Roman"/>
          <w:sz w:val="24"/>
          <w:szCs w:val="24"/>
        </w:rPr>
        <w:t>;</w:t>
      </w:r>
    </w:p>
    <w:p w14:paraId="05047253" w14:textId="10DBA9ED" w:rsidR="00AE70EF" w:rsidRPr="000766B5" w:rsidRDefault="00AE70EF" w:rsidP="00B64100">
      <w:pPr>
        <w:pStyle w:val="a9"/>
        <w:numPr>
          <w:ilvl w:val="0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DC67ED">
        <w:rPr>
          <w:rFonts w:ascii="Times New Roman" w:hAnsi="Times New Roman"/>
          <w:sz w:val="24"/>
          <w:szCs w:val="24"/>
          <w:lang w:val="kk-KZ"/>
        </w:rPr>
        <w:t>Медеубеков Улугбек Шалхарович</w:t>
      </w:r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Главный врач ГКП на ПХВ Г</w:t>
      </w:r>
      <w:r w:rsidR="007317BC">
        <w:rPr>
          <w:rFonts w:ascii="Times New Roman" w:hAnsi="Times New Roman"/>
          <w:sz w:val="24"/>
          <w:szCs w:val="24"/>
          <w:shd w:val="clear" w:color="auto" w:fill="FDFDFD"/>
        </w:rPr>
        <w:t xml:space="preserve">ородская поликлиника </w:t>
      </w:r>
      <w:bookmarkStart w:id="1" w:name="_GoBack"/>
      <w:bookmarkEnd w:id="1"/>
      <w:r w:rsidRPr="00DC67ED">
        <w:rPr>
          <w:rFonts w:ascii="Times New Roman" w:hAnsi="Times New Roman"/>
          <w:sz w:val="24"/>
          <w:szCs w:val="24"/>
          <w:shd w:val="clear" w:color="auto" w:fill="FDFDFD"/>
        </w:rPr>
        <w:t>№16</w:t>
      </w:r>
      <w:r>
        <w:rPr>
          <w:rFonts w:ascii="Times New Roman" w:hAnsi="Times New Roman"/>
          <w:sz w:val="24"/>
          <w:szCs w:val="24"/>
          <w:shd w:val="clear" w:color="auto" w:fill="FDFDFD"/>
        </w:rPr>
        <w:t>.</w:t>
      </w:r>
    </w:p>
    <w:p w14:paraId="1588505C" w14:textId="77777777" w:rsidR="006A0A96" w:rsidRPr="000766B5" w:rsidRDefault="006A0A96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14:paraId="1F4FB7A4" w14:textId="5F8DC8E7" w:rsidR="00B828A1" w:rsidRPr="000766B5" w:rsidRDefault="00B828A1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Защита состоится в 1</w:t>
      </w:r>
      <w:r w:rsidR="00494415" w:rsidRPr="000766B5">
        <w:rPr>
          <w:rFonts w:ascii="Times New Roman" w:hAnsi="Times New Roman"/>
          <w:b/>
          <w:bCs/>
          <w:sz w:val="24"/>
          <w:szCs w:val="24"/>
        </w:rPr>
        <w:t>4</w:t>
      </w:r>
      <w:r w:rsidRPr="000766B5">
        <w:rPr>
          <w:rFonts w:ascii="Times New Roman" w:hAnsi="Times New Roman"/>
          <w:b/>
          <w:bCs/>
          <w:sz w:val="24"/>
          <w:szCs w:val="24"/>
        </w:rPr>
        <w:t>.</w:t>
      </w:r>
      <w:r w:rsidR="00AE70EF">
        <w:rPr>
          <w:rFonts w:ascii="Times New Roman" w:hAnsi="Times New Roman"/>
          <w:b/>
          <w:bCs/>
          <w:sz w:val="24"/>
          <w:szCs w:val="24"/>
        </w:rPr>
        <w:t>3</w:t>
      </w:r>
      <w:r w:rsidRPr="000766B5">
        <w:rPr>
          <w:rFonts w:ascii="Times New Roman" w:hAnsi="Times New Roman"/>
          <w:b/>
          <w:bCs/>
          <w:sz w:val="24"/>
          <w:szCs w:val="24"/>
        </w:rPr>
        <w:t xml:space="preserve">0 часов </w:t>
      </w:r>
      <w:r w:rsidR="00AE70EF">
        <w:rPr>
          <w:rFonts w:ascii="Times New Roman" w:hAnsi="Times New Roman"/>
          <w:b/>
          <w:bCs/>
          <w:sz w:val="24"/>
          <w:szCs w:val="24"/>
        </w:rPr>
        <w:t>5</w:t>
      </w:r>
      <w:r w:rsidR="001B52A0" w:rsidRPr="000766B5">
        <w:rPr>
          <w:rFonts w:ascii="Times New Roman" w:hAnsi="Times New Roman"/>
          <w:b/>
          <w:bCs/>
          <w:sz w:val="24"/>
          <w:szCs w:val="24"/>
        </w:rPr>
        <w:t xml:space="preserve"> июля </w:t>
      </w:r>
      <w:r w:rsidR="001B52A0" w:rsidRPr="000766B5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AE70EF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Pr="000766B5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0766B5">
        <w:rPr>
          <w:rFonts w:ascii="Times New Roman" w:hAnsi="Times New Roman"/>
          <w:sz w:val="24"/>
          <w:szCs w:val="24"/>
        </w:rPr>
        <w:t xml:space="preserve"> в диссертационном совете при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>.</w:t>
      </w:r>
    </w:p>
    <w:p w14:paraId="7E8D0823" w14:textId="77777777" w:rsidR="00D017C7" w:rsidRPr="000766B5" w:rsidRDefault="00D017C7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4C49A" w14:textId="73898A56" w:rsidR="00E71995" w:rsidRPr="000766B5" w:rsidRDefault="00B828A1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 w:rsidR="00182614" w:rsidRPr="000766B5">
        <w:rPr>
          <w:rFonts w:ascii="Times New Roman" w:hAnsi="Times New Roman"/>
          <w:sz w:val="24"/>
          <w:szCs w:val="24"/>
        </w:rPr>
        <w:t>Утепова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r w:rsidR="00182614" w:rsidRPr="000766B5">
        <w:rPr>
          <w:rFonts w:ascii="Times New Roman" w:hAnsi="Times New Roman"/>
          <w:sz w:val="24"/>
          <w:szCs w:val="24"/>
        </w:rPr>
        <w:t>19А</w:t>
      </w:r>
      <w:r w:rsidRPr="000766B5">
        <w:rPr>
          <w:rFonts w:ascii="Times New Roman" w:hAnsi="Times New Roman"/>
          <w:sz w:val="24"/>
          <w:szCs w:val="24"/>
        </w:rPr>
        <w:t xml:space="preserve"> д., </w:t>
      </w:r>
      <w:r w:rsidR="001B52A0" w:rsidRPr="000766B5">
        <w:rPr>
          <w:rFonts w:ascii="Times New Roman" w:hAnsi="Times New Roman"/>
          <w:sz w:val="24"/>
          <w:szCs w:val="24"/>
        </w:rPr>
        <w:t>конференц-зал, 5 этаж</w:t>
      </w:r>
    </w:p>
    <w:p w14:paraId="6B8BEBAC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bookmarkStart w:id="2" w:name="_Hlk58239018"/>
      <w:bookmarkStart w:id="3" w:name="_Hlk58235451"/>
    </w:p>
    <w:p w14:paraId="7E1DBA3A" w14:textId="510FF08B" w:rsidR="00FA7AAD" w:rsidRPr="000766B5" w:rsidRDefault="0096474C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r w:rsidRPr="000766B5">
        <w:rPr>
          <w:b/>
          <w:bCs/>
          <w:sz w:val="24"/>
          <w:szCs w:val="24"/>
        </w:rPr>
        <w:t>Ссылка</w:t>
      </w:r>
      <w:bookmarkEnd w:id="2"/>
      <w:r w:rsidR="00500802" w:rsidRPr="000766B5">
        <w:rPr>
          <w:b/>
          <w:bCs/>
          <w:sz w:val="24"/>
          <w:szCs w:val="24"/>
        </w:rPr>
        <w:t xml:space="preserve"> для подключения</w:t>
      </w:r>
      <w:r w:rsidR="00FA7AAD" w:rsidRPr="000766B5">
        <w:rPr>
          <w:b/>
          <w:bCs/>
          <w:sz w:val="24"/>
          <w:szCs w:val="24"/>
        </w:rPr>
        <w:t xml:space="preserve"> к конференции Zoom</w:t>
      </w:r>
      <w:r w:rsidR="00500802" w:rsidRPr="000766B5">
        <w:rPr>
          <w:b/>
          <w:bCs/>
          <w:sz w:val="24"/>
          <w:szCs w:val="24"/>
        </w:rPr>
        <w:t>:</w:t>
      </w:r>
    </w:p>
    <w:p w14:paraId="694F8D3D" w14:textId="77777777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sz w:val="24"/>
          <w:szCs w:val="24"/>
        </w:rPr>
        <w:t>https://us02web.zoom.us/j/2818827485?pwd=Ky9Ua05JbmttQm9xSXAxeTJZWlJpUT09</w:t>
      </w:r>
    </w:p>
    <w:p w14:paraId="5EF4E1DB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</w:p>
    <w:p w14:paraId="1AB60898" w14:textId="55920C76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b/>
          <w:bCs/>
          <w:sz w:val="24"/>
          <w:szCs w:val="24"/>
        </w:rPr>
        <w:t>Идентификатор конференции:</w:t>
      </w:r>
      <w:r w:rsidRPr="000766B5">
        <w:rPr>
          <w:sz w:val="24"/>
          <w:szCs w:val="24"/>
        </w:rPr>
        <w:t xml:space="preserve"> 281 882 7485</w:t>
      </w:r>
      <w:r w:rsidR="00D017C7" w:rsidRPr="000766B5">
        <w:rPr>
          <w:sz w:val="24"/>
          <w:szCs w:val="24"/>
        </w:rPr>
        <w:t xml:space="preserve">, </w:t>
      </w:r>
      <w:r w:rsidRPr="000766B5">
        <w:rPr>
          <w:b/>
          <w:bCs/>
          <w:sz w:val="24"/>
          <w:szCs w:val="24"/>
        </w:rPr>
        <w:t>Код доступа:</w:t>
      </w:r>
      <w:r w:rsidRPr="000766B5">
        <w:rPr>
          <w:sz w:val="24"/>
          <w:szCs w:val="24"/>
        </w:rPr>
        <w:t xml:space="preserve"> 123456</w:t>
      </w:r>
    </w:p>
    <w:p w14:paraId="473E059A" w14:textId="2A0B9273" w:rsidR="00FA7AAD" w:rsidRPr="000766B5" w:rsidRDefault="0096474C" w:rsidP="000766B5">
      <w:pPr>
        <w:pStyle w:val="3"/>
        <w:shd w:val="clear" w:color="auto" w:fill="FFFFFF"/>
        <w:spacing w:line="240" w:lineRule="auto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e-</w:t>
      </w:r>
      <w:proofErr w:type="spellStart"/>
      <w:r w:rsidRPr="000766B5">
        <w:rPr>
          <w:rFonts w:ascii="Times New Roman" w:hAnsi="Times New Roman"/>
          <w:sz w:val="24"/>
          <w:szCs w:val="24"/>
        </w:rPr>
        <w:t>mail</w:t>
      </w:r>
      <w:proofErr w:type="spellEnd"/>
      <w:r w:rsidRPr="000766B5">
        <w:rPr>
          <w:rFonts w:ascii="Times New Roman" w:hAnsi="Times New Roman"/>
          <w:sz w:val="24"/>
          <w:szCs w:val="24"/>
        </w:rPr>
        <w:t>: </w:t>
      </w:r>
      <w:hyperlink r:id="rId6" w:history="1">
        <w:r w:rsidR="00FA7AAD" w:rsidRPr="000766B5">
          <w:rPr>
            <w:rStyle w:val="a3"/>
            <w:rFonts w:ascii="Times New Roman" w:hAnsi="Times New Roman"/>
            <w:b w:val="0"/>
            <w:bCs w:val="0"/>
            <w:spacing w:val="5"/>
            <w:sz w:val="24"/>
            <w:szCs w:val="24"/>
          </w:rPr>
          <w:t>karibayeva.ik@gmail.com</w:t>
        </w:r>
      </w:hyperlink>
      <w:r w:rsidR="00FA7AAD" w:rsidRPr="000766B5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3"/>
    <w:p w14:paraId="35893111" w14:textId="77777777" w:rsidR="00001DC7" w:rsidRPr="000766B5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sectPr w:rsidR="00001DC7" w:rsidRPr="000766B5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8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29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0"/>
  </w:num>
  <w:num w:numId="10">
    <w:abstractNumId w:val="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12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17"/>
  </w:num>
  <w:num w:numId="21">
    <w:abstractNumId w:val="8"/>
  </w:num>
  <w:num w:numId="22">
    <w:abstractNumId w:val="9"/>
  </w:num>
  <w:num w:numId="23">
    <w:abstractNumId w:val="15"/>
  </w:num>
  <w:num w:numId="24">
    <w:abstractNumId w:val="21"/>
  </w:num>
  <w:num w:numId="25">
    <w:abstractNumId w:val="30"/>
  </w:num>
  <w:num w:numId="26">
    <w:abstractNumId w:val="20"/>
  </w:num>
  <w:num w:numId="27">
    <w:abstractNumId w:val="26"/>
  </w:num>
  <w:num w:numId="28">
    <w:abstractNumId w:val="3"/>
  </w:num>
  <w:num w:numId="29">
    <w:abstractNumId w:val="14"/>
  </w:num>
  <w:num w:numId="30">
    <w:abstractNumId w:val="19"/>
  </w:num>
  <w:num w:numId="31">
    <w:abstractNumId w:val="0"/>
  </w:num>
  <w:num w:numId="32">
    <w:abstractNumId w:val="5"/>
  </w:num>
  <w:num w:numId="33">
    <w:abstractNumId w:val="1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0677C"/>
    <w:rsid w:val="00016D6C"/>
    <w:rsid w:val="00020351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58F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A4E66"/>
    <w:rsid w:val="004A7EE1"/>
    <w:rsid w:val="004C1ABF"/>
    <w:rsid w:val="004F3E54"/>
    <w:rsid w:val="004F49BF"/>
    <w:rsid w:val="00500802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B41CA"/>
    <w:rsid w:val="005C4030"/>
    <w:rsid w:val="005C5283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20F4"/>
    <w:rsid w:val="00725028"/>
    <w:rsid w:val="007317BC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86FCC"/>
    <w:rsid w:val="009A0D0F"/>
    <w:rsid w:val="009B42E3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06C"/>
    <w:rsid w:val="00A73DA8"/>
    <w:rsid w:val="00A76024"/>
    <w:rsid w:val="00A910BF"/>
    <w:rsid w:val="00AB5847"/>
    <w:rsid w:val="00AC61A8"/>
    <w:rsid w:val="00AE59EC"/>
    <w:rsid w:val="00AE70EF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A13DA"/>
    <w:rsid w:val="00DA175F"/>
    <w:rsid w:val="00DA695C"/>
    <w:rsid w:val="00DB0814"/>
    <w:rsid w:val="00DD0E90"/>
    <w:rsid w:val="00DD567E"/>
    <w:rsid w:val="00DE7D60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1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425841"/>
    <w:rPr>
      <w:b/>
      <w:bCs/>
    </w:rPr>
  </w:style>
  <w:style w:type="character" w:styleId="a8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9">
    <w:name w:val="No Spacing"/>
    <w:link w:val="aa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a9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b">
    <w:name w:val="List Paragraph"/>
    <w:basedOn w:val="a"/>
    <w:link w:val="ac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d">
    <w:name w:val="Таймс"/>
    <w:basedOn w:val="a"/>
    <w:link w:val="ae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e">
    <w:name w:val="Таймс Знак"/>
    <w:link w:val="ad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c">
    <w:name w:val="Абзац списка Знак"/>
    <w:link w:val="ab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bayeva.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1BA4-45B6-49A5-AB2D-B9C035FE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НЦПиДХ</cp:lastModifiedBy>
  <cp:revision>17</cp:revision>
  <cp:lastPrinted>2022-06-08T02:10:00Z</cp:lastPrinted>
  <dcterms:created xsi:type="dcterms:W3CDTF">2022-06-01T11:53:00Z</dcterms:created>
  <dcterms:modified xsi:type="dcterms:W3CDTF">2023-06-05T04:37:00Z</dcterms:modified>
</cp:coreProperties>
</file>